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620B2" w14:textId="77777777" w:rsidR="00E24EFB" w:rsidRPr="00585BE6" w:rsidRDefault="00E24EFB" w:rsidP="00E24EFB">
      <w:pPr>
        <w:jc w:val="center"/>
        <w:rPr>
          <w:rFonts w:asciiTheme="minorHAnsi" w:hAnsiTheme="minorHAnsi" w:cstheme="minorHAnsi"/>
          <w:b/>
        </w:rPr>
      </w:pPr>
    </w:p>
    <w:p w14:paraId="326FBD88" w14:textId="77777777" w:rsidR="00E24EFB" w:rsidRPr="00585BE6" w:rsidRDefault="00E24EFB" w:rsidP="00E24EFB">
      <w:pPr>
        <w:jc w:val="center"/>
        <w:rPr>
          <w:rFonts w:asciiTheme="minorHAnsi" w:hAnsiTheme="minorHAnsi" w:cstheme="minorHAnsi"/>
          <w:b/>
        </w:rPr>
      </w:pPr>
    </w:p>
    <w:p w14:paraId="6AB99E23" w14:textId="68DB53F4" w:rsidR="00E24EFB" w:rsidRPr="00585BE6" w:rsidRDefault="00E24EFB" w:rsidP="00E24EFB">
      <w:pPr>
        <w:jc w:val="center"/>
        <w:rPr>
          <w:rFonts w:asciiTheme="minorHAnsi" w:hAnsiTheme="minorHAnsi" w:cstheme="minorHAnsi"/>
          <w:b/>
        </w:rPr>
      </w:pPr>
      <w:r w:rsidRPr="00585BE6">
        <w:rPr>
          <w:rFonts w:asciiTheme="minorHAnsi" w:hAnsiTheme="minorHAnsi" w:cstheme="minorHAnsi"/>
          <w:b/>
        </w:rPr>
        <w:t xml:space="preserve">Materiales para el taller sobre el CM </w:t>
      </w:r>
      <w:r w:rsidR="00043B87">
        <w:rPr>
          <w:rFonts w:asciiTheme="minorHAnsi" w:hAnsiTheme="minorHAnsi" w:cstheme="minorHAnsi"/>
          <w:b/>
        </w:rPr>
        <w:t>(19 de mayo de 2022)</w:t>
      </w:r>
      <w:r w:rsidR="004118EF">
        <w:rPr>
          <w:rStyle w:val="Refdenotaalpie"/>
          <w:rFonts w:asciiTheme="minorHAnsi" w:hAnsiTheme="minorHAnsi" w:cstheme="minorHAnsi"/>
          <w:b/>
        </w:rPr>
        <w:footnoteReference w:id="1"/>
      </w:r>
    </w:p>
    <w:p w14:paraId="006B73D9" w14:textId="282F9127" w:rsidR="00E24EFB" w:rsidRPr="004118EF" w:rsidRDefault="004118EF" w:rsidP="004118EF">
      <w:pPr>
        <w:jc w:val="center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Asunción González del Yerro Valdés</w:t>
      </w:r>
    </w:p>
    <w:p w14:paraId="24907D18" w14:textId="2DF0B966" w:rsidR="00E24EFB" w:rsidRDefault="00E24EFB" w:rsidP="00901B89">
      <w:pPr>
        <w:rPr>
          <w:rFonts w:asciiTheme="minorHAnsi" w:hAnsiTheme="minorHAnsi" w:cstheme="minorHAnsi"/>
          <w:bCs/>
        </w:rPr>
      </w:pPr>
    </w:p>
    <w:p w14:paraId="07054BC2" w14:textId="41817280" w:rsidR="00A92471" w:rsidRPr="00A92471" w:rsidRDefault="00A92471" w:rsidP="00901B89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Objetivos</w:t>
      </w:r>
    </w:p>
    <w:p w14:paraId="45F58E0E" w14:textId="77777777" w:rsidR="00A92471" w:rsidRDefault="00A92471" w:rsidP="00901B89">
      <w:pPr>
        <w:rPr>
          <w:rFonts w:asciiTheme="minorHAnsi" w:hAnsiTheme="minorHAnsi" w:cstheme="minorHAnsi"/>
          <w:bCs/>
        </w:rPr>
      </w:pPr>
    </w:p>
    <w:p w14:paraId="5379380B" w14:textId="77777777" w:rsidR="00A92471" w:rsidRDefault="00A92471" w:rsidP="00A92471">
      <w:pPr>
        <w:pStyle w:val="Prrafodelista"/>
        <w:numPr>
          <w:ilvl w:val="0"/>
          <w:numId w:val="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Comprender la razón de ser del currículo multinivel, sus principios y estrategias.</w:t>
      </w:r>
    </w:p>
    <w:p w14:paraId="5EB427EB" w14:textId="77777777" w:rsidR="00A92471" w:rsidRDefault="00A92471" w:rsidP="00A92471">
      <w:pPr>
        <w:pStyle w:val="Prrafodelista"/>
        <w:numPr>
          <w:ilvl w:val="0"/>
          <w:numId w:val="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Aplicar algunos de los principios y estrategias del currículo multinivel a unidades didácticas.</w:t>
      </w:r>
    </w:p>
    <w:p w14:paraId="16A84ADB" w14:textId="77777777" w:rsidR="00A92471" w:rsidRDefault="00A92471" w:rsidP="00A92471">
      <w:pPr>
        <w:rPr>
          <w:rFonts w:asciiTheme="minorHAnsi" w:hAnsiTheme="minorHAnsi" w:cstheme="minorHAnsi"/>
          <w:bCs/>
        </w:rPr>
      </w:pPr>
    </w:p>
    <w:p w14:paraId="3618E39B" w14:textId="77777777" w:rsidR="00E24204" w:rsidRDefault="00E24204" w:rsidP="00A92471">
      <w:pPr>
        <w:rPr>
          <w:rFonts w:asciiTheme="minorHAnsi" w:hAnsiTheme="minorHAnsi" w:cstheme="minorHAnsi"/>
          <w:b/>
        </w:rPr>
      </w:pPr>
    </w:p>
    <w:p w14:paraId="3F517BEE" w14:textId="221260D1" w:rsidR="00A92471" w:rsidRDefault="00A92471" w:rsidP="00A92471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Actividades</w:t>
      </w:r>
    </w:p>
    <w:p w14:paraId="52D9A57D" w14:textId="77777777" w:rsidR="00A92471" w:rsidRDefault="00A92471" w:rsidP="00A92471">
      <w:pPr>
        <w:rPr>
          <w:rFonts w:asciiTheme="minorHAnsi" w:hAnsiTheme="minorHAnsi" w:cstheme="minorHAnsi"/>
          <w:bCs/>
        </w:rPr>
      </w:pPr>
      <w:r w:rsidRPr="00A92471">
        <w:rPr>
          <w:rFonts w:asciiTheme="minorHAnsi" w:hAnsiTheme="minorHAnsi" w:cstheme="minorHAnsi"/>
          <w:bCs/>
        </w:rPr>
        <w:t xml:space="preserve"> </w:t>
      </w:r>
    </w:p>
    <w:p w14:paraId="05E807C4" w14:textId="0496D443" w:rsidR="00D4458A" w:rsidRDefault="00E337F8" w:rsidP="00901B89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Primer día</w:t>
      </w:r>
    </w:p>
    <w:p w14:paraId="68CFBD1C" w14:textId="77777777" w:rsidR="00E337F8" w:rsidRPr="00585BE6" w:rsidRDefault="00E337F8" w:rsidP="00901B89">
      <w:pPr>
        <w:rPr>
          <w:rFonts w:asciiTheme="minorHAnsi" w:hAnsiTheme="minorHAnsi" w:cstheme="minorHAnsi"/>
          <w:bCs/>
        </w:rPr>
      </w:pPr>
    </w:p>
    <w:p w14:paraId="4C2F0A18" w14:textId="542BA93E" w:rsidR="00122408" w:rsidRPr="00585BE6" w:rsidRDefault="00122408" w:rsidP="00122408">
      <w:pPr>
        <w:pStyle w:val="Prrafodelista"/>
        <w:numPr>
          <w:ilvl w:val="0"/>
          <w:numId w:val="3"/>
        </w:numPr>
        <w:rPr>
          <w:rFonts w:asciiTheme="minorHAnsi" w:hAnsiTheme="minorHAnsi" w:cstheme="minorHAnsi"/>
          <w:bCs/>
        </w:rPr>
      </w:pPr>
      <w:r w:rsidRPr="00585BE6">
        <w:rPr>
          <w:rFonts w:asciiTheme="minorHAnsi" w:hAnsiTheme="minorHAnsi" w:cstheme="minorHAnsi"/>
          <w:bCs/>
        </w:rPr>
        <w:t>Describ</w:t>
      </w:r>
      <w:r w:rsidR="009A1B77">
        <w:rPr>
          <w:rFonts w:asciiTheme="minorHAnsi" w:hAnsiTheme="minorHAnsi" w:cstheme="minorHAnsi"/>
          <w:bCs/>
        </w:rPr>
        <w:t>a</w:t>
      </w:r>
      <w:r w:rsidRPr="00585BE6">
        <w:rPr>
          <w:rFonts w:asciiTheme="minorHAnsi" w:hAnsiTheme="minorHAnsi" w:cstheme="minorHAnsi"/>
          <w:bCs/>
        </w:rPr>
        <w:t xml:space="preserve"> en unas líneas una unidad didáctica que</w:t>
      </w:r>
      <w:r w:rsidR="00564591">
        <w:rPr>
          <w:rFonts w:asciiTheme="minorHAnsi" w:hAnsiTheme="minorHAnsi" w:cstheme="minorHAnsi"/>
          <w:bCs/>
        </w:rPr>
        <w:t xml:space="preserve"> haya impartido previamente</w:t>
      </w:r>
      <w:r w:rsidRPr="00585BE6">
        <w:rPr>
          <w:rFonts w:asciiTheme="minorHAnsi" w:hAnsiTheme="minorHAnsi" w:cstheme="minorHAnsi"/>
          <w:bCs/>
        </w:rPr>
        <w:t>.</w:t>
      </w:r>
    </w:p>
    <w:p w14:paraId="636C7734" w14:textId="7C5040A4" w:rsidR="00122408" w:rsidRPr="00585BE6" w:rsidRDefault="00122408" w:rsidP="00122408">
      <w:pPr>
        <w:rPr>
          <w:rFonts w:asciiTheme="minorHAnsi" w:hAnsiTheme="minorHAnsi" w:cstheme="minorHAnsi"/>
          <w:bCs/>
        </w:rPr>
      </w:pPr>
    </w:p>
    <w:p w14:paraId="2D73A525" w14:textId="489352AF" w:rsidR="00122408" w:rsidRPr="00585BE6" w:rsidRDefault="00122408" w:rsidP="00122408">
      <w:pPr>
        <w:rPr>
          <w:rFonts w:asciiTheme="minorHAnsi" w:hAnsiTheme="minorHAnsi" w:cstheme="minorHAnsi"/>
          <w:bCs/>
        </w:rPr>
      </w:pPr>
    </w:p>
    <w:p w14:paraId="56D7E009" w14:textId="32BA98A8" w:rsidR="00122408" w:rsidRPr="00585BE6" w:rsidRDefault="00122408" w:rsidP="00122408">
      <w:pPr>
        <w:rPr>
          <w:rFonts w:asciiTheme="minorHAnsi" w:hAnsiTheme="minorHAnsi" w:cstheme="minorHAnsi"/>
          <w:bCs/>
        </w:rPr>
      </w:pPr>
    </w:p>
    <w:p w14:paraId="3B7F2146" w14:textId="77777777" w:rsidR="00122408" w:rsidRPr="00585BE6" w:rsidRDefault="00122408" w:rsidP="00122408">
      <w:pPr>
        <w:rPr>
          <w:rFonts w:asciiTheme="minorHAnsi" w:hAnsiTheme="minorHAnsi" w:cstheme="minorHAnsi"/>
          <w:bCs/>
        </w:rPr>
      </w:pPr>
    </w:p>
    <w:p w14:paraId="352368C6" w14:textId="781BBCEF" w:rsidR="00122408" w:rsidRDefault="00122408" w:rsidP="00122408">
      <w:pPr>
        <w:pStyle w:val="Prrafodelista"/>
        <w:numPr>
          <w:ilvl w:val="0"/>
          <w:numId w:val="3"/>
        </w:numPr>
        <w:rPr>
          <w:rFonts w:asciiTheme="minorHAnsi" w:hAnsiTheme="minorHAnsi" w:cstheme="minorHAnsi"/>
          <w:bCs/>
        </w:rPr>
      </w:pPr>
      <w:r w:rsidRPr="00585BE6">
        <w:rPr>
          <w:rFonts w:asciiTheme="minorHAnsi" w:hAnsiTheme="minorHAnsi" w:cstheme="minorHAnsi"/>
          <w:bCs/>
        </w:rPr>
        <w:t xml:space="preserve"> </w:t>
      </w:r>
      <w:r w:rsidR="00564591">
        <w:rPr>
          <w:rFonts w:asciiTheme="minorHAnsi" w:hAnsiTheme="minorHAnsi" w:cstheme="minorHAnsi"/>
          <w:bCs/>
        </w:rPr>
        <w:t>Escuch</w:t>
      </w:r>
      <w:r w:rsidR="009A1B77">
        <w:rPr>
          <w:rFonts w:asciiTheme="minorHAnsi" w:hAnsiTheme="minorHAnsi" w:cstheme="minorHAnsi"/>
          <w:bCs/>
        </w:rPr>
        <w:t>e</w:t>
      </w:r>
      <w:r w:rsidR="00564591">
        <w:rPr>
          <w:rFonts w:asciiTheme="minorHAnsi" w:hAnsiTheme="minorHAnsi" w:cstheme="minorHAnsi"/>
          <w:bCs/>
        </w:rPr>
        <w:t xml:space="preserve"> la primera parte de la presentación y d</w:t>
      </w:r>
      <w:r w:rsidRPr="00585BE6">
        <w:rPr>
          <w:rFonts w:asciiTheme="minorHAnsi" w:hAnsiTheme="minorHAnsi" w:cstheme="minorHAnsi"/>
          <w:bCs/>
        </w:rPr>
        <w:t>escrib</w:t>
      </w:r>
      <w:r w:rsidR="009A1B77">
        <w:rPr>
          <w:rFonts w:asciiTheme="minorHAnsi" w:hAnsiTheme="minorHAnsi" w:cstheme="minorHAnsi"/>
          <w:bCs/>
        </w:rPr>
        <w:t>a</w:t>
      </w:r>
      <w:r w:rsidRPr="00585BE6">
        <w:rPr>
          <w:rFonts w:asciiTheme="minorHAnsi" w:hAnsiTheme="minorHAnsi" w:cstheme="minorHAnsi"/>
          <w:bCs/>
        </w:rPr>
        <w:t xml:space="preserve"> el perfil de aprendizaje de </w:t>
      </w:r>
      <w:r w:rsidR="00564591">
        <w:rPr>
          <w:rFonts w:asciiTheme="minorHAnsi" w:hAnsiTheme="minorHAnsi" w:cstheme="minorHAnsi"/>
          <w:bCs/>
        </w:rPr>
        <w:t xml:space="preserve">una de las clases en las que haya impartido esa unidad didáctica utilizando la plantilla que figura en el </w:t>
      </w:r>
      <w:r w:rsidR="004118EF">
        <w:rPr>
          <w:rFonts w:asciiTheme="minorHAnsi" w:hAnsiTheme="minorHAnsi" w:cstheme="minorHAnsi"/>
          <w:bCs/>
        </w:rPr>
        <w:t>A</w:t>
      </w:r>
      <w:r w:rsidR="00564591">
        <w:rPr>
          <w:rFonts w:asciiTheme="minorHAnsi" w:hAnsiTheme="minorHAnsi" w:cstheme="minorHAnsi"/>
          <w:bCs/>
        </w:rPr>
        <w:t>nexo</w:t>
      </w:r>
      <w:r w:rsidR="004118EF">
        <w:rPr>
          <w:rFonts w:asciiTheme="minorHAnsi" w:hAnsiTheme="minorHAnsi" w:cstheme="minorHAnsi"/>
          <w:bCs/>
        </w:rPr>
        <w:t xml:space="preserve"> 1</w:t>
      </w:r>
      <w:r w:rsidR="00564591">
        <w:rPr>
          <w:rFonts w:asciiTheme="minorHAnsi" w:hAnsiTheme="minorHAnsi" w:cstheme="minorHAnsi"/>
          <w:bCs/>
        </w:rPr>
        <w:t xml:space="preserve">. (Este perfil de aprendizaje </w:t>
      </w:r>
      <w:r w:rsidRPr="00585BE6">
        <w:rPr>
          <w:rFonts w:asciiTheme="minorHAnsi" w:hAnsiTheme="minorHAnsi" w:cstheme="minorHAnsi"/>
          <w:bCs/>
        </w:rPr>
        <w:t xml:space="preserve">es un requisito necesario para hacer multinivel una unidad didáctica). </w:t>
      </w:r>
      <w:r w:rsidR="00564591">
        <w:rPr>
          <w:rFonts w:asciiTheme="minorHAnsi" w:hAnsiTheme="minorHAnsi" w:cstheme="minorHAnsi"/>
          <w:bCs/>
        </w:rPr>
        <w:t xml:space="preserve"> </w:t>
      </w:r>
    </w:p>
    <w:p w14:paraId="5B2C1289" w14:textId="77777777" w:rsidR="00E337F8" w:rsidRDefault="00E337F8" w:rsidP="00E337F8">
      <w:pPr>
        <w:pStyle w:val="Prrafodelista"/>
        <w:rPr>
          <w:rFonts w:asciiTheme="minorHAnsi" w:hAnsiTheme="minorHAnsi" w:cstheme="minorHAnsi"/>
          <w:bCs/>
        </w:rPr>
      </w:pPr>
    </w:p>
    <w:p w14:paraId="1FD2F0CC" w14:textId="77777777" w:rsidR="008F7CFA" w:rsidRDefault="008F7CFA" w:rsidP="008F7CFA">
      <w:pPr>
        <w:pStyle w:val="Prrafodelista"/>
        <w:rPr>
          <w:rFonts w:asciiTheme="minorHAnsi" w:hAnsiTheme="minorHAnsi" w:cstheme="minorHAnsi"/>
          <w:bCs/>
        </w:rPr>
      </w:pPr>
    </w:p>
    <w:p w14:paraId="09F00533" w14:textId="4E510900" w:rsidR="00E337F8" w:rsidRDefault="008F7CFA" w:rsidP="00122408">
      <w:pPr>
        <w:pStyle w:val="Prrafodelista"/>
        <w:numPr>
          <w:ilvl w:val="0"/>
          <w:numId w:val="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Escuch</w:t>
      </w:r>
      <w:r w:rsidR="009A1B77">
        <w:rPr>
          <w:rFonts w:asciiTheme="minorHAnsi" w:hAnsiTheme="minorHAnsi" w:cstheme="minorHAnsi"/>
          <w:bCs/>
        </w:rPr>
        <w:t>e</w:t>
      </w:r>
      <w:r>
        <w:rPr>
          <w:rFonts w:asciiTheme="minorHAnsi" w:hAnsiTheme="minorHAnsi" w:cstheme="minorHAnsi"/>
          <w:bCs/>
        </w:rPr>
        <w:t xml:space="preserve"> la </w:t>
      </w:r>
      <w:r>
        <w:rPr>
          <w:rFonts w:asciiTheme="minorHAnsi" w:hAnsiTheme="minorHAnsi" w:cstheme="minorHAnsi"/>
          <w:bCs/>
        </w:rPr>
        <w:t>segunda</w:t>
      </w:r>
      <w:r>
        <w:rPr>
          <w:rFonts w:asciiTheme="minorHAnsi" w:hAnsiTheme="minorHAnsi" w:cstheme="minorHAnsi"/>
          <w:bCs/>
        </w:rPr>
        <w:t xml:space="preserve"> parte de la presentación</w:t>
      </w:r>
      <w:r>
        <w:rPr>
          <w:rFonts w:asciiTheme="minorHAnsi" w:hAnsiTheme="minorHAnsi" w:cstheme="minorHAnsi"/>
          <w:bCs/>
        </w:rPr>
        <w:t xml:space="preserve">, </w:t>
      </w:r>
      <w:r w:rsidR="009A1B77">
        <w:rPr>
          <w:rFonts w:asciiTheme="minorHAnsi" w:hAnsiTheme="minorHAnsi" w:cstheme="minorHAnsi"/>
          <w:bCs/>
        </w:rPr>
        <w:t>plante</w:t>
      </w:r>
      <w:r w:rsidR="009A1B77">
        <w:rPr>
          <w:rFonts w:asciiTheme="minorHAnsi" w:hAnsiTheme="minorHAnsi" w:cstheme="minorHAnsi"/>
          <w:bCs/>
        </w:rPr>
        <w:t>e las</w:t>
      </w:r>
      <w:r w:rsidR="009A1B77">
        <w:rPr>
          <w:rFonts w:asciiTheme="minorHAnsi" w:hAnsiTheme="minorHAnsi" w:cstheme="minorHAnsi"/>
          <w:bCs/>
        </w:rPr>
        <w:t xml:space="preserve"> dudas</w:t>
      </w:r>
      <w:r w:rsidR="009A1B77">
        <w:rPr>
          <w:rFonts w:asciiTheme="minorHAnsi" w:hAnsiTheme="minorHAnsi" w:cstheme="minorHAnsi"/>
          <w:bCs/>
        </w:rPr>
        <w:t xml:space="preserve"> que le </w:t>
      </w:r>
      <w:r w:rsidR="00344FBD">
        <w:rPr>
          <w:rFonts w:asciiTheme="minorHAnsi" w:hAnsiTheme="minorHAnsi" w:cstheme="minorHAnsi"/>
          <w:bCs/>
        </w:rPr>
        <w:t xml:space="preserve">hubieran podido </w:t>
      </w:r>
      <w:r w:rsidR="009A1B77">
        <w:rPr>
          <w:rFonts w:asciiTheme="minorHAnsi" w:hAnsiTheme="minorHAnsi" w:cstheme="minorHAnsi"/>
          <w:bCs/>
        </w:rPr>
        <w:t>surgir</w:t>
      </w:r>
      <w:r w:rsidR="009A1B77">
        <w:rPr>
          <w:rFonts w:asciiTheme="minorHAnsi" w:hAnsiTheme="minorHAnsi" w:cstheme="minorHAnsi"/>
          <w:bCs/>
        </w:rPr>
        <w:t>, recono</w:t>
      </w:r>
      <w:r w:rsidR="009A1B77">
        <w:rPr>
          <w:rFonts w:asciiTheme="minorHAnsi" w:hAnsiTheme="minorHAnsi" w:cstheme="minorHAnsi"/>
          <w:bCs/>
        </w:rPr>
        <w:t xml:space="preserve">zca </w:t>
      </w:r>
      <w:r w:rsidR="009A1B77">
        <w:rPr>
          <w:rFonts w:asciiTheme="minorHAnsi" w:hAnsiTheme="minorHAnsi" w:cstheme="minorHAnsi"/>
          <w:bCs/>
        </w:rPr>
        <w:t>las directrices del currículo multinivel que ya aplica y seleccion</w:t>
      </w:r>
      <w:r w:rsidR="009A1B77">
        <w:rPr>
          <w:rFonts w:asciiTheme="minorHAnsi" w:hAnsiTheme="minorHAnsi" w:cstheme="minorHAnsi"/>
          <w:bCs/>
        </w:rPr>
        <w:t xml:space="preserve">e alguna otra </w:t>
      </w:r>
      <w:r w:rsidR="009A1B77">
        <w:rPr>
          <w:rFonts w:asciiTheme="minorHAnsi" w:hAnsiTheme="minorHAnsi" w:cstheme="minorHAnsi"/>
          <w:bCs/>
        </w:rPr>
        <w:t xml:space="preserve">que considere que podría </w:t>
      </w:r>
      <w:r w:rsidR="009A1B77" w:rsidRPr="00585BE6">
        <w:rPr>
          <w:rFonts w:asciiTheme="minorHAnsi" w:hAnsiTheme="minorHAnsi" w:cstheme="minorHAnsi"/>
          <w:bCs/>
        </w:rPr>
        <w:t xml:space="preserve">incorporar a </w:t>
      </w:r>
      <w:r w:rsidR="009A1B77">
        <w:rPr>
          <w:rFonts w:asciiTheme="minorHAnsi" w:hAnsiTheme="minorHAnsi" w:cstheme="minorHAnsi"/>
          <w:bCs/>
        </w:rPr>
        <w:t xml:space="preserve">la </w:t>
      </w:r>
      <w:r w:rsidR="009A1B77" w:rsidRPr="00585BE6">
        <w:rPr>
          <w:rFonts w:asciiTheme="minorHAnsi" w:hAnsiTheme="minorHAnsi" w:cstheme="minorHAnsi"/>
          <w:bCs/>
        </w:rPr>
        <w:t>unidad didáctica</w:t>
      </w:r>
      <w:r w:rsidR="009A1B77">
        <w:rPr>
          <w:rFonts w:asciiTheme="minorHAnsi" w:hAnsiTheme="minorHAnsi" w:cstheme="minorHAnsi"/>
          <w:bCs/>
        </w:rPr>
        <w:t xml:space="preserve"> </w:t>
      </w:r>
      <w:r w:rsidR="009A1B77">
        <w:rPr>
          <w:rFonts w:asciiTheme="minorHAnsi" w:hAnsiTheme="minorHAnsi" w:cstheme="minorHAnsi"/>
          <w:bCs/>
        </w:rPr>
        <w:t xml:space="preserve">con el fin de responder mejor a las necesidades de la clase (por ejemplo, </w:t>
      </w:r>
      <w:r>
        <w:rPr>
          <w:rFonts w:asciiTheme="minorHAnsi" w:hAnsiTheme="minorHAnsi" w:cstheme="minorHAnsi"/>
          <w:bCs/>
        </w:rPr>
        <w:t>imagin</w:t>
      </w:r>
      <w:r w:rsidR="009A1B77">
        <w:rPr>
          <w:rFonts w:asciiTheme="minorHAnsi" w:hAnsiTheme="minorHAnsi" w:cstheme="minorHAnsi"/>
          <w:bCs/>
        </w:rPr>
        <w:t xml:space="preserve">e </w:t>
      </w:r>
      <w:r>
        <w:rPr>
          <w:rFonts w:asciiTheme="minorHAnsi" w:hAnsiTheme="minorHAnsi" w:cstheme="minorHAnsi"/>
          <w:bCs/>
        </w:rPr>
        <w:t>una tarea auténtica con la que pudiera desarrollarse la unidad</w:t>
      </w:r>
      <w:r w:rsidR="009A1B77">
        <w:rPr>
          <w:rFonts w:asciiTheme="minorHAnsi" w:hAnsiTheme="minorHAnsi" w:cstheme="minorHAnsi"/>
          <w:bCs/>
        </w:rPr>
        <w:t>, formule objetivos generales</w:t>
      </w:r>
      <w:r>
        <w:rPr>
          <w:rFonts w:asciiTheme="minorHAnsi" w:hAnsiTheme="minorHAnsi" w:cstheme="minorHAnsi"/>
          <w:bCs/>
        </w:rPr>
        <w:t xml:space="preserve"> </w:t>
      </w:r>
      <w:r w:rsidR="009A1B77">
        <w:rPr>
          <w:rFonts w:asciiTheme="minorHAnsi" w:hAnsiTheme="minorHAnsi" w:cstheme="minorHAnsi"/>
          <w:bCs/>
        </w:rPr>
        <w:t xml:space="preserve">que pudieran ser útiles en su unidad, </w:t>
      </w:r>
      <w:r w:rsidR="00E337F8">
        <w:rPr>
          <w:rFonts w:asciiTheme="minorHAnsi" w:hAnsiTheme="minorHAnsi" w:cstheme="minorHAnsi"/>
          <w:bCs/>
        </w:rPr>
        <w:t xml:space="preserve">formule </w:t>
      </w:r>
      <w:r w:rsidR="00344FBD">
        <w:rPr>
          <w:rFonts w:asciiTheme="minorHAnsi" w:hAnsiTheme="minorHAnsi" w:cstheme="minorHAnsi"/>
          <w:bCs/>
        </w:rPr>
        <w:t xml:space="preserve">al menos tres </w:t>
      </w:r>
      <w:r w:rsidR="00E337F8">
        <w:rPr>
          <w:rFonts w:asciiTheme="minorHAnsi" w:hAnsiTheme="minorHAnsi" w:cstheme="minorHAnsi"/>
          <w:bCs/>
        </w:rPr>
        <w:t xml:space="preserve">objetivos </w:t>
      </w:r>
      <w:r w:rsidR="00344FBD">
        <w:rPr>
          <w:rFonts w:asciiTheme="minorHAnsi" w:hAnsiTheme="minorHAnsi" w:cstheme="minorHAnsi"/>
          <w:bCs/>
        </w:rPr>
        <w:t>diferenciados</w:t>
      </w:r>
      <w:r w:rsidR="00E337F8">
        <w:rPr>
          <w:rFonts w:asciiTheme="minorHAnsi" w:hAnsiTheme="minorHAnsi" w:cstheme="minorHAnsi"/>
          <w:bCs/>
        </w:rPr>
        <w:t xml:space="preserve"> para al menos uno de los objetivos generales </w:t>
      </w:r>
      <w:r>
        <w:rPr>
          <w:rFonts w:asciiTheme="minorHAnsi" w:hAnsiTheme="minorHAnsi" w:cstheme="minorHAnsi"/>
          <w:bCs/>
        </w:rPr>
        <w:t>(adecuados para la clase y la unidad previamente descrita)</w:t>
      </w:r>
      <w:r w:rsidR="00E337F8">
        <w:rPr>
          <w:rFonts w:asciiTheme="minorHAnsi" w:hAnsiTheme="minorHAnsi" w:cstheme="minorHAnsi"/>
          <w:bCs/>
        </w:rPr>
        <w:t>,</w:t>
      </w:r>
      <w:r>
        <w:rPr>
          <w:rFonts w:asciiTheme="minorHAnsi" w:hAnsiTheme="minorHAnsi" w:cstheme="minorHAnsi"/>
          <w:bCs/>
        </w:rPr>
        <w:t xml:space="preserve"> </w:t>
      </w:r>
      <w:r w:rsidR="00E337F8">
        <w:rPr>
          <w:rFonts w:asciiTheme="minorHAnsi" w:hAnsiTheme="minorHAnsi" w:cstheme="minorHAnsi"/>
          <w:bCs/>
        </w:rPr>
        <w:t>alguna características que pudiera introducir en el contexto de la clase….</w:t>
      </w:r>
    </w:p>
    <w:p w14:paraId="61AE979E" w14:textId="7733C1FB" w:rsidR="00E337F8" w:rsidRDefault="00E337F8" w:rsidP="00E337F8">
      <w:pPr>
        <w:rPr>
          <w:rFonts w:asciiTheme="minorHAnsi" w:hAnsiTheme="minorHAnsi" w:cstheme="minorHAnsi"/>
          <w:bCs/>
        </w:rPr>
      </w:pPr>
    </w:p>
    <w:p w14:paraId="17A5A3AF" w14:textId="77777777" w:rsidR="00E337F8" w:rsidRPr="00E337F8" w:rsidRDefault="00E337F8" w:rsidP="00E337F8">
      <w:pPr>
        <w:rPr>
          <w:rFonts w:asciiTheme="minorHAnsi" w:hAnsiTheme="minorHAnsi" w:cstheme="minorHAnsi"/>
          <w:bCs/>
        </w:rPr>
      </w:pPr>
    </w:p>
    <w:p w14:paraId="4854F35E" w14:textId="67AB8BC2" w:rsidR="00E337F8" w:rsidRDefault="00E337F8" w:rsidP="00122408">
      <w:pPr>
        <w:pStyle w:val="Prrafodelista"/>
        <w:numPr>
          <w:ilvl w:val="0"/>
          <w:numId w:val="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Puesta en común, dudas, debate….</w:t>
      </w:r>
    </w:p>
    <w:p w14:paraId="69F268A2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13A4FB0D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3B3FE04A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1C8C4410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70BB5FA2" w14:textId="77777777" w:rsidR="00E337F8" w:rsidRPr="00E337F8" w:rsidRDefault="00E337F8" w:rsidP="00E337F8">
      <w:pPr>
        <w:rPr>
          <w:rFonts w:asciiTheme="minorHAnsi" w:hAnsiTheme="minorHAnsi" w:cstheme="minorHAnsi"/>
          <w:bCs/>
        </w:rPr>
      </w:pPr>
    </w:p>
    <w:p w14:paraId="38111C18" w14:textId="488540D2" w:rsidR="00E337F8" w:rsidRDefault="00E337F8" w:rsidP="00E337F8">
      <w:pPr>
        <w:ind w:left="36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Segundo día</w:t>
      </w:r>
    </w:p>
    <w:p w14:paraId="3B14A6BC" w14:textId="77777777" w:rsidR="00E337F8" w:rsidRPr="00E337F8" w:rsidRDefault="00E337F8" w:rsidP="00E337F8">
      <w:pPr>
        <w:ind w:left="360"/>
        <w:rPr>
          <w:rFonts w:asciiTheme="minorHAnsi" w:hAnsiTheme="minorHAnsi" w:cstheme="minorHAnsi"/>
          <w:bCs/>
        </w:rPr>
      </w:pPr>
    </w:p>
    <w:p w14:paraId="4C1BD0BC" w14:textId="441F95EC" w:rsidR="00585BE6" w:rsidRPr="00585BE6" w:rsidRDefault="00585BE6" w:rsidP="00585BE6">
      <w:pPr>
        <w:pStyle w:val="Prrafodelista"/>
        <w:numPr>
          <w:ilvl w:val="0"/>
          <w:numId w:val="3"/>
        </w:numPr>
        <w:rPr>
          <w:rFonts w:asciiTheme="minorHAnsi" w:hAnsiTheme="minorHAnsi" w:cstheme="minorHAnsi"/>
          <w:bCs/>
        </w:rPr>
      </w:pPr>
      <w:r w:rsidRPr="00585BE6">
        <w:rPr>
          <w:rFonts w:asciiTheme="minorHAnsi" w:hAnsiTheme="minorHAnsi" w:cstheme="minorHAnsi"/>
          <w:bCs/>
        </w:rPr>
        <w:t>Escuch</w:t>
      </w:r>
      <w:r w:rsidR="00E337F8">
        <w:rPr>
          <w:rFonts w:asciiTheme="minorHAnsi" w:hAnsiTheme="minorHAnsi" w:cstheme="minorHAnsi"/>
          <w:bCs/>
        </w:rPr>
        <w:t>e</w:t>
      </w:r>
      <w:r w:rsidRPr="00585BE6">
        <w:rPr>
          <w:rFonts w:asciiTheme="minorHAnsi" w:hAnsiTheme="minorHAnsi" w:cstheme="minorHAnsi"/>
          <w:bCs/>
        </w:rPr>
        <w:t xml:space="preserve"> la </w:t>
      </w:r>
      <w:r w:rsidR="00E337F8">
        <w:rPr>
          <w:rFonts w:asciiTheme="minorHAnsi" w:hAnsiTheme="minorHAnsi" w:cstheme="minorHAnsi"/>
          <w:bCs/>
        </w:rPr>
        <w:t xml:space="preserve">tercera parte de la </w:t>
      </w:r>
      <w:r w:rsidRPr="00585BE6">
        <w:rPr>
          <w:rFonts w:asciiTheme="minorHAnsi" w:hAnsiTheme="minorHAnsi" w:cstheme="minorHAnsi"/>
          <w:bCs/>
        </w:rPr>
        <w:t xml:space="preserve">presentación, </w:t>
      </w:r>
      <w:r w:rsidR="00564591">
        <w:rPr>
          <w:rFonts w:asciiTheme="minorHAnsi" w:hAnsiTheme="minorHAnsi" w:cstheme="minorHAnsi"/>
          <w:bCs/>
        </w:rPr>
        <w:t>plante</w:t>
      </w:r>
      <w:r w:rsidR="00E337F8">
        <w:rPr>
          <w:rFonts w:asciiTheme="minorHAnsi" w:hAnsiTheme="minorHAnsi" w:cstheme="minorHAnsi"/>
          <w:bCs/>
        </w:rPr>
        <w:t xml:space="preserve">e las </w:t>
      </w:r>
      <w:r w:rsidR="00564591">
        <w:rPr>
          <w:rFonts w:asciiTheme="minorHAnsi" w:hAnsiTheme="minorHAnsi" w:cstheme="minorHAnsi"/>
          <w:bCs/>
        </w:rPr>
        <w:t>dudas</w:t>
      </w:r>
      <w:r w:rsidR="00E337F8">
        <w:rPr>
          <w:rFonts w:asciiTheme="minorHAnsi" w:hAnsiTheme="minorHAnsi" w:cstheme="minorHAnsi"/>
          <w:bCs/>
        </w:rPr>
        <w:t xml:space="preserve"> que le hubieran podido surgir</w:t>
      </w:r>
      <w:r w:rsidR="004118EF">
        <w:rPr>
          <w:rFonts w:asciiTheme="minorHAnsi" w:hAnsiTheme="minorHAnsi" w:cstheme="minorHAnsi"/>
          <w:bCs/>
        </w:rPr>
        <w:t>, recono</w:t>
      </w:r>
      <w:r w:rsidR="00E337F8">
        <w:rPr>
          <w:rFonts w:asciiTheme="minorHAnsi" w:hAnsiTheme="minorHAnsi" w:cstheme="minorHAnsi"/>
          <w:bCs/>
        </w:rPr>
        <w:t>zca</w:t>
      </w:r>
      <w:r w:rsidR="004118EF">
        <w:rPr>
          <w:rFonts w:asciiTheme="minorHAnsi" w:hAnsiTheme="minorHAnsi" w:cstheme="minorHAnsi"/>
          <w:bCs/>
        </w:rPr>
        <w:t xml:space="preserve"> las directrices del currículo multinivel que ya aplica</w:t>
      </w:r>
      <w:r w:rsidR="00564591">
        <w:rPr>
          <w:rFonts w:asciiTheme="minorHAnsi" w:hAnsiTheme="minorHAnsi" w:cstheme="minorHAnsi"/>
          <w:bCs/>
        </w:rPr>
        <w:t xml:space="preserve"> y seleccion</w:t>
      </w:r>
      <w:r w:rsidR="00E337F8">
        <w:rPr>
          <w:rFonts w:asciiTheme="minorHAnsi" w:hAnsiTheme="minorHAnsi" w:cstheme="minorHAnsi"/>
          <w:bCs/>
        </w:rPr>
        <w:t>e</w:t>
      </w:r>
      <w:r w:rsidR="00564591">
        <w:rPr>
          <w:rFonts w:asciiTheme="minorHAnsi" w:hAnsiTheme="minorHAnsi" w:cstheme="minorHAnsi"/>
          <w:bCs/>
        </w:rPr>
        <w:t xml:space="preserve"> </w:t>
      </w:r>
      <w:r w:rsidR="00E24204">
        <w:rPr>
          <w:rFonts w:asciiTheme="minorHAnsi" w:hAnsiTheme="minorHAnsi" w:cstheme="minorHAnsi"/>
          <w:bCs/>
        </w:rPr>
        <w:t xml:space="preserve">al menos </w:t>
      </w:r>
      <w:r w:rsidR="004118EF">
        <w:rPr>
          <w:rFonts w:asciiTheme="minorHAnsi" w:hAnsiTheme="minorHAnsi" w:cstheme="minorHAnsi"/>
          <w:bCs/>
        </w:rPr>
        <w:t>otras tres que considere que</w:t>
      </w:r>
      <w:r w:rsidR="00564591">
        <w:rPr>
          <w:rFonts w:asciiTheme="minorHAnsi" w:hAnsiTheme="minorHAnsi" w:cstheme="minorHAnsi"/>
          <w:bCs/>
        </w:rPr>
        <w:t xml:space="preserve"> podría </w:t>
      </w:r>
      <w:r w:rsidRPr="00585BE6">
        <w:rPr>
          <w:rFonts w:asciiTheme="minorHAnsi" w:hAnsiTheme="minorHAnsi" w:cstheme="minorHAnsi"/>
          <w:bCs/>
        </w:rPr>
        <w:t xml:space="preserve">incorporar a </w:t>
      </w:r>
      <w:r w:rsidR="00564591">
        <w:rPr>
          <w:rFonts w:asciiTheme="minorHAnsi" w:hAnsiTheme="minorHAnsi" w:cstheme="minorHAnsi"/>
          <w:bCs/>
        </w:rPr>
        <w:t xml:space="preserve">la </w:t>
      </w:r>
      <w:r w:rsidRPr="00585BE6">
        <w:rPr>
          <w:rFonts w:asciiTheme="minorHAnsi" w:hAnsiTheme="minorHAnsi" w:cstheme="minorHAnsi"/>
          <w:bCs/>
        </w:rPr>
        <w:t>unidad didáctica</w:t>
      </w:r>
      <w:r w:rsidR="00564591">
        <w:rPr>
          <w:rFonts w:asciiTheme="minorHAnsi" w:hAnsiTheme="minorHAnsi" w:cstheme="minorHAnsi"/>
          <w:bCs/>
        </w:rPr>
        <w:t xml:space="preserve"> previamente descrita con el fin de que responda </w:t>
      </w:r>
      <w:r w:rsidR="004118EF">
        <w:rPr>
          <w:rFonts w:asciiTheme="minorHAnsi" w:hAnsiTheme="minorHAnsi" w:cstheme="minorHAnsi"/>
          <w:bCs/>
        </w:rPr>
        <w:t xml:space="preserve">mejor </w:t>
      </w:r>
      <w:r w:rsidR="00E24204">
        <w:rPr>
          <w:rFonts w:asciiTheme="minorHAnsi" w:hAnsiTheme="minorHAnsi" w:cstheme="minorHAnsi"/>
          <w:bCs/>
        </w:rPr>
        <w:t>a las necesidades de la clase</w:t>
      </w:r>
      <w:r w:rsidRPr="00585BE6">
        <w:rPr>
          <w:rFonts w:asciiTheme="minorHAnsi" w:hAnsiTheme="minorHAnsi" w:cstheme="minorHAnsi"/>
          <w:bCs/>
        </w:rPr>
        <w:t>.</w:t>
      </w:r>
    </w:p>
    <w:p w14:paraId="62239B9B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0B1564F3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4ECE775F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12876036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6E82BB93" w14:textId="77777777" w:rsidR="00585BE6" w:rsidRPr="00585BE6" w:rsidRDefault="00585BE6" w:rsidP="00585BE6">
      <w:pPr>
        <w:rPr>
          <w:rFonts w:asciiTheme="minorHAnsi" w:hAnsiTheme="minorHAnsi" w:cstheme="minorHAnsi"/>
          <w:bCs/>
        </w:rPr>
      </w:pPr>
    </w:p>
    <w:p w14:paraId="281884D4" w14:textId="3F27907C" w:rsidR="00E24204" w:rsidRDefault="00585BE6" w:rsidP="00585BE6">
      <w:pPr>
        <w:pStyle w:val="Prrafodelista"/>
        <w:numPr>
          <w:ilvl w:val="0"/>
          <w:numId w:val="3"/>
        </w:numPr>
        <w:rPr>
          <w:rFonts w:asciiTheme="minorHAnsi" w:hAnsiTheme="minorHAnsi" w:cstheme="minorHAnsi"/>
          <w:bCs/>
        </w:rPr>
      </w:pPr>
      <w:r w:rsidRPr="00585BE6">
        <w:rPr>
          <w:rFonts w:asciiTheme="minorHAnsi" w:hAnsiTheme="minorHAnsi" w:cstheme="minorHAnsi"/>
          <w:bCs/>
        </w:rPr>
        <w:t>Expli</w:t>
      </w:r>
      <w:r w:rsidR="00E337F8">
        <w:rPr>
          <w:rFonts w:asciiTheme="minorHAnsi" w:hAnsiTheme="minorHAnsi" w:cstheme="minorHAnsi"/>
          <w:bCs/>
        </w:rPr>
        <w:t>que</w:t>
      </w:r>
      <w:r w:rsidRPr="00585BE6">
        <w:rPr>
          <w:rFonts w:asciiTheme="minorHAnsi" w:hAnsiTheme="minorHAnsi" w:cstheme="minorHAnsi"/>
          <w:bCs/>
        </w:rPr>
        <w:t xml:space="preserve"> cómo quedaría la unidad, tras aplicar las estrategias mencionadas</w:t>
      </w:r>
      <w:r w:rsidR="00E24204">
        <w:rPr>
          <w:rFonts w:asciiTheme="minorHAnsi" w:hAnsiTheme="minorHAnsi" w:cstheme="minorHAnsi"/>
          <w:bCs/>
        </w:rPr>
        <w:t>.</w:t>
      </w:r>
    </w:p>
    <w:p w14:paraId="3E3F3548" w14:textId="43E0429C" w:rsidR="00E24204" w:rsidRDefault="00E24204" w:rsidP="00E24204">
      <w:pPr>
        <w:pStyle w:val="Prrafodelista"/>
        <w:rPr>
          <w:rFonts w:asciiTheme="minorHAnsi" w:hAnsiTheme="minorHAnsi" w:cstheme="minorHAnsi"/>
          <w:bCs/>
        </w:rPr>
      </w:pPr>
    </w:p>
    <w:p w14:paraId="0D683DEB" w14:textId="77777777" w:rsidR="004118EF" w:rsidRDefault="004118EF" w:rsidP="00E24204">
      <w:pPr>
        <w:pStyle w:val="Prrafodelista"/>
        <w:rPr>
          <w:rFonts w:asciiTheme="minorHAnsi" w:hAnsiTheme="minorHAnsi" w:cstheme="minorHAnsi"/>
          <w:bCs/>
        </w:rPr>
      </w:pPr>
    </w:p>
    <w:p w14:paraId="069520A7" w14:textId="77777777" w:rsidR="00E24204" w:rsidRDefault="00E24204" w:rsidP="00E24204">
      <w:pPr>
        <w:pStyle w:val="Prrafodelista"/>
        <w:rPr>
          <w:rFonts w:asciiTheme="minorHAnsi" w:hAnsiTheme="minorHAnsi" w:cstheme="minorHAnsi"/>
          <w:bCs/>
        </w:rPr>
      </w:pPr>
    </w:p>
    <w:p w14:paraId="2862ECF1" w14:textId="7C0FE806" w:rsidR="00585BE6" w:rsidRPr="00585BE6" w:rsidRDefault="00E24204" w:rsidP="00585BE6">
      <w:pPr>
        <w:pStyle w:val="Prrafodelista"/>
        <w:numPr>
          <w:ilvl w:val="0"/>
          <w:numId w:val="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Puesta en común</w:t>
      </w:r>
      <w:r w:rsidR="00585BE6" w:rsidRPr="00585BE6">
        <w:rPr>
          <w:rFonts w:asciiTheme="minorHAnsi" w:hAnsiTheme="minorHAnsi" w:cstheme="minorHAnsi"/>
          <w:bCs/>
        </w:rPr>
        <w:t>.</w:t>
      </w:r>
    </w:p>
    <w:p w14:paraId="6E348CC6" w14:textId="77777777" w:rsidR="00C55A1E" w:rsidRPr="00585BE6" w:rsidRDefault="00C55A1E" w:rsidP="00C55A1E">
      <w:pPr>
        <w:spacing w:before="120" w:after="120"/>
        <w:ind w:left="720"/>
        <w:rPr>
          <w:rStyle w:val="Ninguno"/>
          <w:rFonts w:asciiTheme="minorHAnsi" w:eastAsia="Calibri" w:hAnsiTheme="minorHAnsi" w:cstheme="minorHAnsi"/>
        </w:rPr>
      </w:pPr>
    </w:p>
    <w:p w14:paraId="1E0CDADA" w14:textId="26AC717C" w:rsidR="00C55A1E" w:rsidRPr="00585BE6" w:rsidRDefault="00C55A1E" w:rsidP="00C55A1E">
      <w:pPr>
        <w:pStyle w:val="Prrafodelista"/>
        <w:ind w:left="1440"/>
        <w:rPr>
          <w:rFonts w:asciiTheme="minorHAnsi" w:hAnsiTheme="minorHAnsi" w:cstheme="minorHAnsi"/>
        </w:rPr>
      </w:pPr>
    </w:p>
    <w:p w14:paraId="408A5A8B" w14:textId="16C05EB1" w:rsidR="00C55A1E" w:rsidRPr="00585BE6" w:rsidRDefault="00C55A1E" w:rsidP="00C55A1E">
      <w:pPr>
        <w:pStyle w:val="Prrafodelista"/>
        <w:ind w:left="1440"/>
        <w:rPr>
          <w:rFonts w:asciiTheme="minorHAnsi" w:hAnsiTheme="minorHAnsi" w:cstheme="minorHAnsi"/>
        </w:rPr>
      </w:pPr>
    </w:p>
    <w:p w14:paraId="6CFD57C2" w14:textId="4E1C94CD" w:rsidR="00C55A1E" w:rsidRPr="00585BE6" w:rsidRDefault="00C55A1E" w:rsidP="00C55A1E">
      <w:pPr>
        <w:pStyle w:val="Prrafodelista"/>
        <w:ind w:left="1440"/>
        <w:rPr>
          <w:rFonts w:asciiTheme="minorHAnsi" w:hAnsiTheme="minorHAnsi" w:cstheme="minorHAnsi"/>
        </w:rPr>
      </w:pPr>
    </w:p>
    <w:p w14:paraId="398568E5" w14:textId="5B94B386" w:rsidR="00C55A1E" w:rsidRPr="00585BE6" w:rsidRDefault="00C55A1E" w:rsidP="00C55A1E">
      <w:pPr>
        <w:rPr>
          <w:rFonts w:asciiTheme="minorHAnsi" w:hAnsiTheme="minorHAnsi" w:cstheme="minorHAnsi"/>
          <w:b/>
          <w:bCs/>
        </w:rPr>
      </w:pPr>
      <w:r w:rsidRPr="00585BE6">
        <w:rPr>
          <w:rFonts w:asciiTheme="minorHAnsi" w:hAnsiTheme="minorHAnsi" w:cstheme="minorHAnsi"/>
          <w:b/>
          <w:bCs/>
        </w:rPr>
        <w:t>Anexo</w:t>
      </w:r>
      <w:r w:rsidR="00043B87">
        <w:rPr>
          <w:rFonts w:asciiTheme="minorHAnsi" w:hAnsiTheme="minorHAnsi" w:cstheme="minorHAnsi"/>
          <w:b/>
          <w:bCs/>
        </w:rPr>
        <w:t xml:space="preserve"> 1</w:t>
      </w:r>
    </w:p>
    <w:p w14:paraId="5E3D7BEC" w14:textId="06541B89" w:rsidR="00C55A1E" w:rsidRPr="00585BE6" w:rsidRDefault="00C55A1E" w:rsidP="00C55A1E">
      <w:pPr>
        <w:rPr>
          <w:rFonts w:asciiTheme="minorHAnsi" w:eastAsia="Calibri" w:hAnsiTheme="minorHAnsi" w:cstheme="minorHAnsi"/>
          <w:b/>
          <w:bCs/>
        </w:rPr>
      </w:pPr>
    </w:p>
    <w:p w14:paraId="481397DA" w14:textId="77777777" w:rsidR="00C55A1E" w:rsidRPr="00585BE6" w:rsidRDefault="00C55A1E" w:rsidP="00C55A1E">
      <w:pPr>
        <w:jc w:val="center"/>
        <w:rPr>
          <w:rStyle w:val="Ninguno"/>
          <w:rFonts w:asciiTheme="minorHAnsi" w:hAnsiTheme="minorHAnsi" w:cstheme="minorHAnsi"/>
          <w:b/>
          <w:bCs/>
        </w:rPr>
      </w:pPr>
      <w:r w:rsidRPr="00585BE6">
        <w:rPr>
          <w:rStyle w:val="Ninguno"/>
          <w:rFonts w:asciiTheme="minorHAnsi" w:hAnsiTheme="minorHAnsi" w:cstheme="minorHAnsi"/>
          <w:b/>
          <w:bCs/>
        </w:rPr>
        <w:t>El perfil de aprendizaje de la clase</w:t>
      </w:r>
    </w:p>
    <w:p w14:paraId="32B5722B" w14:textId="77777777" w:rsidR="00C55A1E" w:rsidRPr="00585BE6" w:rsidRDefault="00C55A1E" w:rsidP="00C55A1E">
      <w:pPr>
        <w:rPr>
          <w:rStyle w:val="Ninguno"/>
          <w:rFonts w:asciiTheme="minorHAnsi" w:hAnsiTheme="minorHAnsi" w:cstheme="minorHAnsi"/>
        </w:rPr>
      </w:pPr>
    </w:p>
    <w:p w14:paraId="75E9ABA4" w14:textId="79788278" w:rsidR="00C55A1E" w:rsidRPr="00585BE6" w:rsidRDefault="00C55A1E" w:rsidP="00C55A1E">
      <w:pPr>
        <w:rPr>
          <w:rStyle w:val="Ninguno"/>
          <w:rFonts w:asciiTheme="minorHAnsi" w:eastAsia="Calibri" w:hAnsiTheme="minorHAnsi" w:cstheme="minorHAnsi"/>
        </w:rPr>
      </w:pPr>
      <w:r w:rsidRPr="00585BE6">
        <w:rPr>
          <w:rStyle w:val="Ninguno"/>
          <w:rFonts w:asciiTheme="minorHAnsi" w:hAnsiTheme="minorHAnsi" w:cstheme="minorHAnsi"/>
        </w:rPr>
        <w:t xml:space="preserve">(Este perfil integra información sobre las características </w:t>
      </w:r>
      <w:r w:rsidR="00E24204">
        <w:rPr>
          <w:rStyle w:val="Ninguno"/>
          <w:rFonts w:asciiTheme="minorHAnsi" w:hAnsiTheme="minorHAnsi" w:cstheme="minorHAnsi"/>
        </w:rPr>
        <w:t xml:space="preserve">y necesidades </w:t>
      </w:r>
      <w:r w:rsidRPr="00585BE6">
        <w:rPr>
          <w:rStyle w:val="Ninguno"/>
          <w:rFonts w:asciiTheme="minorHAnsi" w:hAnsiTheme="minorHAnsi" w:cstheme="minorHAnsi"/>
        </w:rPr>
        <w:t xml:space="preserve">del alumnado, </w:t>
      </w:r>
      <w:r w:rsidR="00E24204">
        <w:rPr>
          <w:rStyle w:val="Ninguno"/>
          <w:rFonts w:asciiTheme="minorHAnsi" w:hAnsiTheme="minorHAnsi" w:cstheme="minorHAnsi"/>
        </w:rPr>
        <w:t xml:space="preserve">indica </w:t>
      </w:r>
      <w:r w:rsidRPr="00585BE6">
        <w:rPr>
          <w:rStyle w:val="Ninguno"/>
          <w:rFonts w:asciiTheme="minorHAnsi" w:hAnsiTheme="minorHAnsi" w:cstheme="minorHAnsi"/>
        </w:rPr>
        <w:t xml:space="preserve">las repercusiones </w:t>
      </w:r>
      <w:r w:rsidR="00E24204">
        <w:rPr>
          <w:rStyle w:val="Ninguno"/>
          <w:rFonts w:asciiTheme="minorHAnsi" w:hAnsiTheme="minorHAnsi" w:cstheme="minorHAnsi"/>
        </w:rPr>
        <w:t xml:space="preserve">que tiene </w:t>
      </w:r>
      <w:r w:rsidRPr="00585BE6">
        <w:rPr>
          <w:rStyle w:val="Ninguno"/>
          <w:rFonts w:asciiTheme="minorHAnsi" w:hAnsiTheme="minorHAnsi" w:cstheme="minorHAnsi"/>
        </w:rPr>
        <w:t>sobre la unidad didáctica y formula los objetivos que tendríamos que formular para apoyar el desarrollo de las competencias prioritarias de toda la clase).</w:t>
      </w:r>
    </w:p>
    <w:p w14:paraId="206AB27C" w14:textId="77777777" w:rsidR="00C55A1E" w:rsidRPr="00585BE6" w:rsidRDefault="00C55A1E" w:rsidP="00C55A1E">
      <w:pPr>
        <w:rPr>
          <w:rStyle w:val="Ninguno"/>
          <w:rFonts w:asciiTheme="minorHAnsi" w:eastAsia="Calibri" w:hAnsiTheme="minorHAnsi" w:cstheme="minorHAnsi"/>
          <w:b/>
          <w:bCs/>
        </w:rPr>
      </w:pPr>
    </w:p>
    <w:p w14:paraId="384DF4EC" w14:textId="77777777" w:rsidR="00C55A1E" w:rsidRPr="00585BE6" w:rsidRDefault="00C55A1E" w:rsidP="00C55A1E">
      <w:pPr>
        <w:rPr>
          <w:rStyle w:val="Ninguno"/>
          <w:rFonts w:asciiTheme="minorHAnsi" w:eastAsia="Calibri" w:hAnsiTheme="minorHAnsi" w:cstheme="minorHAnsi"/>
          <w:b/>
          <w:bCs/>
        </w:rPr>
      </w:pP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04"/>
      </w:tblGrid>
      <w:tr w:rsidR="00C55A1E" w:rsidRPr="00585BE6" w14:paraId="6FDC2295" w14:textId="77777777" w:rsidTr="00A008F8">
        <w:trPr>
          <w:trHeight w:val="257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9CC37" w14:textId="1D5439A0" w:rsidR="00C55A1E" w:rsidRPr="00585BE6" w:rsidRDefault="00C55A1E" w:rsidP="00A008F8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color w:val="FFFFFF"/>
                <w:sz w:val="24"/>
                <w:szCs w:val="24"/>
                <w:u w:color="FFFFFF"/>
              </w:rPr>
              <w:t>Intereses y fortalezas del alumnado</w:t>
            </w:r>
            <w:r w:rsidR="00C35C61" w:rsidRPr="00585BE6">
              <w:rPr>
                <w:rStyle w:val="Ninguno"/>
                <w:rFonts w:asciiTheme="minorHAnsi" w:hAnsiTheme="minorHAnsi" w:cstheme="minorHAnsi"/>
                <w:color w:val="FFFFFF" w:themeColor="background1"/>
                <w:sz w:val="24"/>
                <w:szCs w:val="24"/>
                <w:u w:color="FFFFFF"/>
              </w:rPr>
              <w:t xml:space="preserve"> (</w:t>
            </w:r>
            <w:r w:rsidR="00C35C61" w:rsidRPr="00585BE6"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  <w:t>qué les gusta y se les da mejor).</w:t>
            </w:r>
          </w:p>
        </w:tc>
      </w:tr>
      <w:tr w:rsidR="00C55A1E" w:rsidRPr="00585BE6" w14:paraId="6C6623E7" w14:textId="77777777" w:rsidTr="00A008F8">
        <w:trPr>
          <w:trHeight w:val="1084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7AEB4" w14:textId="43337209" w:rsidR="00C55A1E" w:rsidRPr="00585BE6" w:rsidRDefault="00C55A1E" w:rsidP="00A008F8">
            <w:pPr>
              <w:spacing w:before="120" w:after="120"/>
              <w:rPr>
                <w:rFonts w:asciiTheme="minorHAnsi" w:eastAsia="Calibr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257C4024" w14:textId="77777777" w:rsidR="00C55A1E" w:rsidRPr="00585BE6" w:rsidRDefault="00C55A1E" w:rsidP="00C55A1E">
      <w:pPr>
        <w:rPr>
          <w:rFonts w:asciiTheme="minorHAnsi" w:hAnsiTheme="minorHAnsi" w:cstheme="minorHAnsi"/>
        </w:rPr>
      </w:pP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04"/>
      </w:tblGrid>
      <w:tr w:rsidR="00C55A1E" w:rsidRPr="00585BE6" w14:paraId="0F6B53B4" w14:textId="77777777" w:rsidTr="00A008F8">
        <w:trPr>
          <w:trHeight w:val="257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57C39" w14:textId="77777777" w:rsidR="00C55A1E" w:rsidRPr="00585BE6" w:rsidRDefault="00C55A1E" w:rsidP="00A008F8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color w:val="FFFFFF"/>
                <w:sz w:val="24"/>
                <w:szCs w:val="24"/>
                <w:u w:color="FFFFFF"/>
              </w:rPr>
              <w:t xml:space="preserve">Nivel de competencia curricular en la materia </w:t>
            </w:r>
          </w:p>
        </w:tc>
      </w:tr>
      <w:tr w:rsidR="00C55A1E" w:rsidRPr="00585BE6" w14:paraId="1FD606E5" w14:textId="77777777" w:rsidTr="00A008F8">
        <w:trPr>
          <w:trHeight w:val="949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6CE53" w14:textId="27AAA4FA" w:rsidR="00C55A1E" w:rsidRPr="00585BE6" w:rsidRDefault="00C55A1E" w:rsidP="00A008F8">
            <w:pPr>
              <w:spacing w:before="120" w:after="120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</w:tbl>
    <w:p w14:paraId="70D33044" w14:textId="05E0A861" w:rsidR="00C55A1E" w:rsidRPr="00585BE6" w:rsidRDefault="00C55A1E" w:rsidP="00C55A1E">
      <w:pPr>
        <w:rPr>
          <w:rFonts w:asciiTheme="minorHAnsi" w:hAnsiTheme="minorHAnsi" w:cstheme="minorHAnsi"/>
        </w:rPr>
      </w:pPr>
    </w:p>
    <w:p w14:paraId="5B8C6FFC" w14:textId="77777777" w:rsidR="00C35C61" w:rsidRPr="00585BE6" w:rsidRDefault="00C35C61" w:rsidP="00C35C61">
      <w:pPr>
        <w:rPr>
          <w:rFonts w:asciiTheme="minorHAnsi" w:hAnsiTheme="minorHAnsi" w:cstheme="minorHAnsi"/>
        </w:rPr>
      </w:pP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04"/>
      </w:tblGrid>
      <w:tr w:rsidR="00C35C61" w:rsidRPr="00585BE6" w14:paraId="5F78DDD8" w14:textId="77777777" w:rsidTr="00A008F8">
        <w:trPr>
          <w:trHeight w:val="257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E78F3" w14:textId="6599D598" w:rsidR="00585BE6" w:rsidRPr="00585BE6" w:rsidRDefault="00C35C61" w:rsidP="00585BE6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color w:val="FFFFFF"/>
                <w:sz w:val="24"/>
                <w:szCs w:val="24"/>
                <w:u w:color="FFFFFF"/>
              </w:rPr>
              <w:t>Nivel de desarrollo de las competencias prioritarias del CM</w:t>
            </w:r>
            <w:r w:rsidR="00585BE6" w:rsidRPr="00585BE6">
              <w:rPr>
                <w:rStyle w:val="Ninguno"/>
                <w:rFonts w:asciiTheme="minorHAnsi" w:hAnsiTheme="minorHAnsi" w:cstheme="minorHAnsi"/>
                <w:b/>
                <w:bCs/>
                <w:color w:val="FFFFFF"/>
                <w:sz w:val="24"/>
                <w:szCs w:val="24"/>
                <w:u w:color="FFFFFF"/>
              </w:rPr>
              <w:t xml:space="preserve"> (y de las </w:t>
            </w:r>
            <w:r w:rsidR="00585BE6" w:rsidRPr="00585BE6">
              <w:rPr>
                <w:rStyle w:val="Ninguno"/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  <w:u w:color="FFFFFF"/>
              </w:rPr>
              <w:t xml:space="preserve">que </w:t>
            </w:r>
            <w:r w:rsidR="00585BE6" w:rsidRPr="00585BE6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t>sean relevantes para la unidad didáctica</w:t>
            </w:r>
            <w:r w:rsidR="00E24204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t>)</w:t>
            </w:r>
            <w:r w:rsidR="00585BE6" w:rsidRPr="00585BE6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t>.</w:t>
            </w:r>
          </w:p>
          <w:p w14:paraId="35B0ECCA" w14:textId="2BE2F85E" w:rsidR="00C35C61" w:rsidRPr="00585BE6" w:rsidRDefault="00C35C61" w:rsidP="00A008F8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35C61" w:rsidRPr="00585BE6" w14:paraId="45B93BCD" w14:textId="77777777" w:rsidTr="00A008F8">
        <w:trPr>
          <w:trHeight w:val="949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386DA" w14:textId="2415F232" w:rsidR="00C35C61" w:rsidRPr="0071582D" w:rsidRDefault="00C35C61" w:rsidP="0071582D">
            <w:pPr>
              <w:pStyle w:val="Prrafodelista"/>
              <w:ind w:left="57"/>
              <w:rPr>
                <w:rFonts w:asciiTheme="minorHAnsi" w:hAnsiTheme="minorHAnsi" w:cstheme="minorHAnsi"/>
                <w:sz w:val="22"/>
                <w:szCs w:val="22"/>
              </w:rPr>
            </w:pPr>
            <w:r w:rsidRPr="00585BE6">
              <w:rPr>
                <w:rFonts w:asciiTheme="minorHAnsi" w:hAnsiTheme="minorHAnsi" w:cstheme="minorHAnsi"/>
                <w:sz w:val="22"/>
                <w:szCs w:val="22"/>
              </w:rPr>
              <w:t xml:space="preserve">(Se trata de </w:t>
            </w:r>
            <w:r w:rsidR="00E24204">
              <w:rPr>
                <w:rFonts w:asciiTheme="minorHAnsi" w:hAnsiTheme="minorHAnsi" w:cstheme="minorHAnsi"/>
                <w:sz w:val="22"/>
                <w:szCs w:val="22"/>
              </w:rPr>
              <w:t>describir cómo es la competencia lingüística del alumnado</w:t>
            </w:r>
            <w:r w:rsidR="00903E6D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E2420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03E6D">
              <w:rPr>
                <w:rFonts w:asciiTheme="minorHAnsi" w:hAnsiTheme="minorHAnsi" w:cstheme="minorHAnsi"/>
                <w:sz w:val="22"/>
                <w:szCs w:val="22"/>
              </w:rPr>
              <w:t xml:space="preserve">es decir, </w:t>
            </w:r>
            <w:r w:rsidRPr="00585BE6">
              <w:rPr>
                <w:rFonts w:asciiTheme="minorHAnsi" w:hAnsiTheme="minorHAnsi" w:cstheme="minorHAnsi"/>
                <w:sz w:val="22"/>
                <w:szCs w:val="22"/>
              </w:rPr>
              <w:t>indicar</w:t>
            </w:r>
            <w:r w:rsidR="00903E6D">
              <w:rPr>
                <w:rFonts w:asciiTheme="minorHAnsi" w:hAnsiTheme="minorHAnsi" w:cstheme="minorHAnsi"/>
                <w:sz w:val="22"/>
                <w:szCs w:val="22"/>
              </w:rPr>
              <w:t xml:space="preserve"> qué nivel alcanza en la comprensión y expresión del lenguaje oral y en escrito</w:t>
            </w:r>
            <w:r w:rsidR="00BD1A89">
              <w:rPr>
                <w:rStyle w:val="Refdenotaalpie"/>
                <w:rFonts w:asciiTheme="minorHAnsi" w:hAnsiTheme="minorHAnsi" w:cstheme="minorHAnsi"/>
                <w:sz w:val="22"/>
                <w:szCs w:val="22"/>
              </w:rPr>
              <w:footnoteReference w:id="2"/>
            </w:r>
            <w:r w:rsidR="009F5CB1">
              <w:rPr>
                <w:rFonts w:asciiTheme="minorHAnsi" w:hAnsiTheme="minorHAnsi" w:cstheme="minorHAnsi"/>
                <w:sz w:val="22"/>
                <w:szCs w:val="22"/>
              </w:rPr>
              <w:t xml:space="preserve">, en la competencia social </w:t>
            </w:r>
            <w:r w:rsidR="009F5CB1" w:rsidRPr="00585BE6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9F5CB1">
              <w:rPr>
                <w:rFonts w:asciiTheme="minorHAnsi" w:hAnsiTheme="minorHAnsi" w:cstheme="minorHAnsi"/>
                <w:sz w:val="22"/>
                <w:szCs w:val="22"/>
              </w:rPr>
              <w:t xml:space="preserve">especialmente en su </w:t>
            </w:r>
            <w:r w:rsidR="009F5CB1" w:rsidRPr="00585BE6">
              <w:rPr>
                <w:rFonts w:asciiTheme="minorHAnsi" w:hAnsiTheme="minorHAnsi" w:cstheme="minorHAnsi"/>
                <w:sz w:val="22"/>
                <w:szCs w:val="22"/>
              </w:rPr>
              <w:t xml:space="preserve">relación con los demás y </w:t>
            </w:r>
            <w:r w:rsidR="009F5CB1">
              <w:rPr>
                <w:rFonts w:asciiTheme="minorHAnsi" w:hAnsiTheme="minorHAnsi" w:cstheme="minorHAnsi"/>
                <w:sz w:val="22"/>
                <w:szCs w:val="22"/>
              </w:rPr>
              <w:t xml:space="preserve">en su habilidad para </w:t>
            </w:r>
            <w:r w:rsidR="009F5CB1" w:rsidRPr="00585BE6">
              <w:rPr>
                <w:rFonts w:asciiTheme="minorHAnsi" w:hAnsiTheme="minorHAnsi" w:cstheme="minorHAnsi"/>
                <w:sz w:val="22"/>
                <w:szCs w:val="22"/>
              </w:rPr>
              <w:t>trabajo en equipo</w:t>
            </w:r>
            <w:r w:rsidR="00BD1A89">
              <w:rPr>
                <w:rStyle w:val="Refdenotaalpie"/>
                <w:rFonts w:asciiTheme="minorHAnsi" w:hAnsiTheme="minorHAnsi" w:cstheme="minorHAnsi"/>
                <w:sz w:val="22"/>
                <w:szCs w:val="22"/>
              </w:rPr>
              <w:footnoteReference w:id="3"/>
            </w:r>
            <w:r w:rsidR="009F5CB1" w:rsidRPr="00585BE6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9F5CB1">
              <w:rPr>
                <w:rFonts w:asciiTheme="minorHAnsi" w:hAnsiTheme="minorHAnsi" w:cstheme="minorHAnsi"/>
                <w:sz w:val="22"/>
                <w:szCs w:val="22"/>
              </w:rPr>
              <w:t xml:space="preserve">y </w:t>
            </w:r>
            <w:r w:rsidR="0071582D">
              <w:rPr>
                <w:rFonts w:asciiTheme="minorHAnsi" w:hAnsiTheme="minorHAnsi" w:cstheme="minorHAnsi"/>
                <w:sz w:val="22"/>
                <w:szCs w:val="22"/>
              </w:rPr>
              <w:t xml:space="preserve">en la </w:t>
            </w:r>
            <w:r w:rsidR="009F5CB1">
              <w:rPr>
                <w:rFonts w:asciiTheme="minorHAnsi" w:hAnsiTheme="minorHAnsi" w:cstheme="minorHAnsi"/>
                <w:sz w:val="22"/>
                <w:szCs w:val="22"/>
              </w:rPr>
              <w:t>competencia aprender a</w:t>
            </w:r>
            <w:r w:rsidR="0071582D">
              <w:rPr>
                <w:rFonts w:asciiTheme="minorHAnsi" w:hAnsiTheme="minorHAnsi" w:cstheme="minorHAnsi"/>
                <w:sz w:val="22"/>
                <w:szCs w:val="22"/>
              </w:rPr>
              <w:t xml:space="preserve"> aprender, específicamente, </w:t>
            </w:r>
            <w:r w:rsidR="0071582D" w:rsidRPr="00585BE6">
              <w:rPr>
                <w:rFonts w:asciiTheme="minorHAnsi" w:hAnsiTheme="minorHAnsi" w:cstheme="minorHAnsi"/>
                <w:sz w:val="22"/>
                <w:szCs w:val="22"/>
              </w:rPr>
              <w:t>en su capacidad para planificar, supervisar el desarrollo de un plan y evaluar el logro de los objetivos del plan).</w:t>
            </w:r>
            <w:r w:rsidR="0071582D">
              <w:rPr>
                <w:rFonts w:asciiTheme="minorHAnsi" w:hAnsiTheme="minorHAnsi" w:cstheme="minorHAnsi"/>
                <w:sz w:val="22"/>
                <w:szCs w:val="22"/>
              </w:rPr>
              <w:t xml:space="preserve"> Haga referencia a los distintos niveles que ha encontrado en la clase con relación a esa competencia e indique </w:t>
            </w:r>
            <w:r w:rsidRPr="00585BE6">
              <w:rPr>
                <w:rFonts w:asciiTheme="minorHAnsi" w:hAnsiTheme="minorHAnsi" w:cstheme="minorHAnsi"/>
                <w:sz w:val="22"/>
                <w:szCs w:val="22"/>
              </w:rPr>
              <w:t xml:space="preserve">en qué </w:t>
            </w:r>
            <w:r w:rsidR="0071582D">
              <w:rPr>
                <w:rFonts w:asciiTheme="minorHAnsi" w:hAnsiTheme="minorHAnsi" w:cstheme="minorHAnsi"/>
                <w:sz w:val="22"/>
                <w:szCs w:val="22"/>
              </w:rPr>
              <w:t xml:space="preserve">aspecto concreto </w:t>
            </w:r>
            <w:r w:rsidRPr="00585BE6">
              <w:rPr>
                <w:rFonts w:asciiTheme="minorHAnsi" w:hAnsiTheme="minorHAnsi" w:cstheme="minorHAnsi"/>
                <w:sz w:val="22"/>
                <w:szCs w:val="22"/>
              </w:rPr>
              <w:t xml:space="preserve">deberían mejorar los estudiantes </w:t>
            </w:r>
            <w:r w:rsidR="0071582D">
              <w:rPr>
                <w:rFonts w:asciiTheme="minorHAnsi" w:hAnsiTheme="minorHAnsi" w:cstheme="minorHAnsi"/>
                <w:sz w:val="22"/>
                <w:szCs w:val="22"/>
              </w:rPr>
              <w:t>que alcancen el máximo nivel de competencia de la clase, el mínimo, el medio y otros que considere oportuno.</w:t>
            </w:r>
            <w:r w:rsidR="001D108F">
              <w:rPr>
                <w:rFonts w:asciiTheme="minorHAnsi" w:hAnsiTheme="minorHAnsi" w:cstheme="minorHAnsi"/>
                <w:sz w:val="22"/>
                <w:szCs w:val="22"/>
              </w:rPr>
              <w:t xml:space="preserve"> Haga lo mismo con la competencia que considere relevante para el desarrollo de la unidad (podría resultarle útil las </w:t>
            </w:r>
            <w:hyperlink r:id="rId7" w:history="1">
              <w:r w:rsidR="001D108F" w:rsidRPr="001D108F">
                <w:rPr>
                  <w:rStyle w:val="Hipervnculo"/>
                  <w:rFonts w:asciiTheme="minorHAnsi" w:hAnsiTheme="minorHAnsi" w:cstheme="minorHAnsi"/>
                  <w:sz w:val="22"/>
                  <w:szCs w:val="22"/>
                </w:rPr>
                <w:t>secuencias de desarrollo de otras competencias propuestas por el Grupo Actitudes</w:t>
              </w:r>
            </w:hyperlink>
            <w:r w:rsidR="001D108F">
              <w:rPr>
                <w:rFonts w:asciiTheme="minorHAnsi" w:hAnsiTheme="minorHAnsi" w:cstheme="minorHAnsi"/>
                <w:sz w:val="22"/>
                <w:szCs w:val="22"/>
              </w:rPr>
              <w:t>).</w:t>
            </w:r>
          </w:p>
        </w:tc>
      </w:tr>
    </w:tbl>
    <w:p w14:paraId="764D51E3" w14:textId="07FA2468" w:rsidR="00903E6D" w:rsidRDefault="00BD1A89" w:rsidP="00C35C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14:paraId="070EF965" w14:textId="63100E13" w:rsidR="00C35C61" w:rsidRDefault="00C35C61" w:rsidP="00C55A1E">
      <w:pPr>
        <w:rPr>
          <w:rFonts w:asciiTheme="minorHAnsi" w:hAnsiTheme="minorHAnsi" w:cstheme="minorHAnsi"/>
        </w:rPr>
      </w:pPr>
    </w:p>
    <w:p w14:paraId="79F8CE95" w14:textId="77777777" w:rsidR="00043B87" w:rsidRPr="00585BE6" w:rsidRDefault="00043B87" w:rsidP="00C55A1E">
      <w:pPr>
        <w:rPr>
          <w:rFonts w:asciiTheme="minorHAnsi" w:hAnsiTheme="minorHAnsi" w:cstheme="minorHAnsi"/>
        </w:rPr>
      </w:pPr>
    </w:p>
    <w:p w14:paraId="756DC395" w14:textId="0EF52DBB" w:rsidR="00C35C61" w:rsidRPr="00585BE6" w:rsidRDefault="00C35C61" w:rsidP="00C55A1E">
      <w:pPr>
        <w:rPr>
          <w:rFonts w:asciiTheme="minorHAnsi" w:hAnsiTheme="minorHAnsi" w:cstheme="minorHAnsi"/>
        </w:rPr>
      </w:pPr>
    </w:p>
    <w:p w14:paraId="6EE8297C" w14:textId="77777777" w:rsidR="00C35C61" w:rsidRPr="00585BE6" w:rsidRDefault="00C35C61" w:rsidP="00C55A1E">
      <w:pPr>
        <w:rPr>
          <w:rFonts w:asciiTheme="minorHAnsi" w:hAnsiTheme="minorHAnsi" w:cstheme="minorHAnsi"/>
        </w:rPr>
      </w:pPr>
    </w:p>
    <w:tbl>
      <w:tblPr>
        <w:tblStyle w:val="TableNormal"/>
        <w:tblW w:w="905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054"/>
      </w:tblGrid>
      <w:tr w:rsidR="00C55A1E" w:rsidRPr="00585BE6" w14:paraId="33D757C9" w14:textId="77777777" w:rsidTr="00A008F8">
        <w:trPr>
          <w:trHeight w:val="257"/>
        </w:trPr>
        <w:tc>
          <w:tcPr>
            <w:tcW w:w="9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F9FEE" w14:textId="4EBBBD42" w:rsidR="00C55A1E" w:rsidRPr="00585BE6" w:rsidRDefault="00C55A1E" w:rsidP="00A008F8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color w:val="FFFFFF"/>
                <w:sz w:val="24"/>
                <w:szCs w:val="24"/>
                <w:u w:color="FFFFFF"/>
              </w:rPr>
              <w:t>Forma que tiene el alumnado de representar la realidad y tipo de razonamiento</w:t>
            </w:r>
            <w:r w:rsidR="00C35C61" w:rsidRPr="00585BE6">
              <w:rPr>
                <w:rStyle w:val="Ninguno"/>
                <w:rFonts w:asciiTheme="minorHAnsi" w:hAnsiTheme="minorHAnsi" w:cstheme="minorHAnsi"/>
                <w:b/>
                <w:bCs/>
                <w:color w:val="FFFFFF"/>
                <w:sz w:val="24"/>
                <w:szCs w:val="24"/>
                <w:u w:color="FFFFFF"/>
              </w:rPr>
              <w:t xml:space="preserve"> </w:t>
            </w:r>
            <w:r w:rsidR="00C35C61" w:rsidRPr="00C11341">
              <w:rPr>
                <w:rStyle w:val="Ninguno"/>
                <w:rFonts w:asciiTheme="minorHAnsi" w:hAnsiTheme="minorHAnsi" w:cstheme="minorHAnsi"/>
                <w:color w:val="FFFFFF"/>
                <w:sz w:val="24"/>
                <w:szCs w:val="24"/>
                <w:u w:color="FFFFFF"/>
              </w:rPr>
              <w:t>(</w:t>
            </w:r>
            <w:r w:rsidR="001D108F" w:rsidRPr="00C11341">
              <w:rPr>
                <w:rStyle w:val="Ninguno"/>
                <w:rFonts w:asciiTheme="minorHAnsi" w:hAnsiTheme="minorHAnsi" w:cstheme="minorHAnsi"/>
                <w:color w:val="FFFFFF"/>
                <w:sz w:val="24"/>
                <w:szCs w:val="24"/>
                <w:u w:color="FFFFFF"/>
              </w:rPr>
              <w:t>indique si el alumnado tiene un razonamiento concreto o abstracto y se necesita actividades manipulativas, vivenciales o de carácter experimenta</w:t>
            </w:r>
            <w:r w:rsidR="00C11341" w:rsidRPr="00C11341">
              <w:rPr>
                <w:rStyle w:val="Ninguno"/>
                <w:rFonts w:asciiTheme="minorHAnsi" w:hAnsiTheme="minorHAnsi" w:cstheme="minorHAnsi"/>
                <w:color w:val="FFFFFF"/>
                <w:sz w:val="24"/>
                <w:szCs w:val="24"/>
                <w:u w:color="FFFFFF"/>
              </w:rPr>
              <w:t>l para comprender los conceptos o una representación gráfica del concepto o si puede comprender perfectamente el concepto con información oral y/o escrita exclusivamente)</w:t>
            </w:r>
            <w:r w:rsidR="00C11341">
              <w:rPr>
                <w:rStyle w:val="Ninguno"/>
                <w:rFonts w:asciiTheme="minorHAnsi" w:hAnsiTheme="minorHAnsi" w:cstheme="minorHAnsi"/>
                <w:color w:val="FFFFFF"/>
                <w:sz w:val="24"/>
                <w:szCs w:val="24"/>
                <w:u w:color="FFFFFF"/>
              </w:rPr>
              <w:t>.</w:t>
            </w:r>
          </w:p>
        </w:tc>
      </w:tr>
      <w:tr w:rsidR="00C55A1E" w:rsidRPr="00585BE6" w14:paraId="71784125" w14:textId="77777777" w:rsidTr="00A008F8">
        <w:trPr>
          <w:trHeight w:val="1410"/>
        </w:trPr>
        <w:tc>
          <w:tcPr>
            <w:tcW w:w="9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4F8A44" w14:textId="5887DF43" w:rsidR="00C55A1E" w:rsidRPr="00585BE6" w:rsidRDefault="00C55A1E" w:rsidP="00A008F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D681E9B" w14:textId="2F56C99F" w:rsidR="00C55A1E" w:rsidRPr="00585BE6" w:rsidRDefault="00C55A1E" w:rsidP="00C55A1E">
      <w:pPr>
        <w:rPr>
          <w:rFonts w:asciiTheme="minorHAnsi" w:hAnsiTheme="minorHAnsi" w:cstheme="minorHAnsi"/>
        </w:rPr>
      </w:pPr>
    </w:p>
    <w:p w14:paraId="574C0097" w14:textId="77777777" w:rsidR="00C35C61" w:rsidRPr="00585BE6" w:rsidRDefault="00C35C61" w:rsidP="00C35C61">
      <w:pPr>
        <w:rPr>
          <w:rFonts w:asciiTheme="minorHAnsi" w:eastAsia="Calibri" w:hAnsiTheme="minorHAnsi" w:cstheme="minorHAnsi"/>
          <w:b/>
          <w:bCs/>
        </w:rPr>
      </w:pPr>
    </w:p>
    <w:p w14:paraId="19BF7E5C" w14:textId="77777777" w:rsidR="00C35C61" w:rsidRPr="00585BE6" w:rsidRDefault="00C35C61" w:rsidP="00C35C61">
      <w:pPr>
        <w:rPr>
          <w:rStyle w:val="Ninguno"/>
          <w:rFonts w:asciiTheme="minorHAnsi" w:eastAsia="Calibri" w:hAnsiTheme="minorHAnsi" w:cstheme="minorHAnsi"/>
          <w:b/>
          <w:bCs/>
        </w:rPr>
      </w:pP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04"/>
      </w:tblGrid>
      <w:tr w:rsidR="00C35C61" w:rsidRPr="00585BE6" w14:paraId="7D3FB015" w14:textId="77777777" w:rsidTr="00A008F8">
        <w:trPr>
          <w:trHeight w:val="1190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F4DFC" w14:textId="0613918E" w:rsidR="00C35C61" w:rsidRPr="00585BE6" w:rsidRDefault="00C35C61" w:rsidP="00A008F8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color w:val="FFFFFF"/>
                <w:sz w:val="24"/>
                <w:szCs w:val="24"/>
                <w:u w:color="FFFFFF"/>
              </w:rPr>
              <w:t xml:space="preserve">Aspectos socioemocionales </w:t>
            </w:r>
            <w:r w:rsidRPr="00585BE6">
              <w:rPr>
                <w:rStyle w:val="Ninguno"/>
                <w:rFonts w:asciiTheme="minorHAnsi" w:hAnsiTheme="minorHAnsi" w:cstheme="minorHAnsi"/>
                <w:color w:val="FFFFFF"/>
                <w:sz w:val="24"/>
                <w:szCs w:val="24"/>
                <w:u w:color="FFFFFF"/>
              </w:rPr>
              <w:t xml:space="preserve">(clima del aula, nivel de cohesión del grupo, relación docentes-estudiantes, aspectos conductuales, estudiantes con los que mejor se llevan quienes tienen más dificultades, etc.). </w:t>
            </w:r>
          </w:p>
        </w:tc>
      </w:tr>
      <w:tr w:rsidR="00C35C61" w:rsidRPr="00585BE6" w14:paraId="01FD982E" w14:textId="77777777" w:rsidTr="00A008F8">
        <w:trPr>
          <w:trHeight w:val="2237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31948" w14:textId="3E22751F" w:rsidR="00C35C61" w:rsidRPr="00585BE6" w:rsidRDefault="00C35C61" w:rsidP="00A008F8">
            <w:pPr>
              <w:spacing w:before="120" w:after="120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</w:tbl>
    <w:p w14:paraId="78C3D8F3" w14:textId="77777777" w:rsidR="00C35C61" w:rsidRPr="00585BE6" w:rsidRDefault="00C35C61" w:rsidP="00C35C61">
      <w:pPr>
        <w:widowControl w:val="0"/>
        <w:rPr>
          <w:rStyle w:val="Ninguno"/>
          <w:rFonts w:asciiTheme="minorHAnsi" w:eastAsia="Calibri" w:hAnsiTheme="minorHAnsi" w:cstheme="minorHAnsi"/>
          <w:b/>
          <w:bCs/>
        </w:rPr>
      </w:pPr>
    </w:p>
    <w:p w14:paraId="0AE293AB" w14:textId="77777777" w:rsidR="00C55A1E" w:rsidRPr="00585BE6" w:rsidRDefault="00C55A1E" w:rsidP="00C55A1E">
      <w:pPr>
        <w:widowControl w:val="0"/>
        <w:rPr>
          <w:rFonts w:asciiTheme="minorHAnsi" w:hAnsiTheme="minorHAnsi" w:cstheme="minorHAnsi"/>
        </w:rPr>
      </w:pPr>
    </w:p>
    <w:p w14:paraId="3147BE92" w14:textId="17F557B0" w:rsidR="00C55A1E" w:rsidRPr="00585BE6" w:rsidRDefault="00C55A1E" w:rsidP="00C55A1E">
      <w:pPr>
        <w:rPr>
          <w:rFonts w:asciiTheme="minorHAnsi" w:hAnsiTheme="minorHAnsi" w:cstheme="minorHAnsi"/>
        </w:rPr>
      </w:pPr>
    </w:p>
    <w:p w14:paraId="1F81243C" w14:textId="77777777" w:rsidR="00C35C61" w:rsidRPr="00585BE6" w:rsidRDefault="00C35C61" w:rsidP="00C35C61">
      <w:pPr>
        <w:rPr>
          <w:rStyle w:val="Ninguno"/>
          <w:rFonts w:asciiTheme="minorHAnsi" w:eastAsia="Calibri" w:hAnsiTheme="minorHAnsi" w:cstheme="minorHAnsi"/>
          <w:b/>
          <w:bCs/>
        </w:rPr>
      </w:pP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04"/>
      </w:tblGrid>
      <w:tr w:rsidR="00C35C61" w:rsidRPr="00585BE6" w14:paraId="1A7CDD00" w14:textId="77777777" w:rsidTr="00C35C61">
        <w:trPr>
          <w:trHeight w:val="631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7C712" w14:textId="7181EC0B" w:rsidR="00C35C61" w:rsidRPr="00585BE6" w:rsidRDefault="00C35C61" w:rsidP="00A008F8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t>Estilos de aprendizaje y necesidades y preferencias de la clase asociadas a las fuentes de información</w:t>
            </w:r>
          </w:p>
        </w:tc>
      </w:tr>
      <w:tr w:rsidR="00C35C61" w:rsidRPr="00585BE6" w14:paraId="31DC4AD6" w14:textId="77777777" w:rsidTr="00A008F8">
        <w:trPr>
          <w:trHeight w:val="2237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BF2FF" w14:textId="77777777" w:rsidR="00C35C61" w:rsidRPr="00585BE6" w:rsidRDefault="00C35C61" w:rsidP="00C35C61">
            <w:pPr>
              <w:spacing w:before="120" w:after="120"/>
              <w:rPr>
                <w:rStyle w:val="Ninguno"/>
                <w:rFonts w:asciiTheme="minorHAnsi" w:eastAsia="Calibri" w:hAnsiTheme="minorHAnsi" w:cstheme="minorHAnsi"/>
                <w:b/>
                <w:bCs/>
                <w:sz w:val="24"/>
                <w:szCs w:val="24"/>
              </w:rPr>
            </w:pPr>
          </w:p>
          <w:p w14:paraId="45D5EFFC" w14:textId="77777777" w:rsidR="00C35C61" w:rsidRPr="00585BE6" w:rsidRDefault="00C35C61" w:rsidP="00C35C61">
            <w:pPr>
              <w:numPr>
                <w:ilvl w:val="0"/>
                <w:numId w:val="6"/>
              </w:num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>Formas en las que debemos presentar la información</w:t>
            </w:r>
            <w:r w:rsidRPr="00585BE6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 xml:space="preserve"> (visual, texto escrito, auditiva, contado o leído por un igual o el adulto, etc.).</w:t>
            </w:r>
          </w:p>
          <w:p w14:paraId="3B647E19" w14:textId="77777777" w:rsidR="00C35C61" w:rsidRPr="00585BE6" w:rsidRDefault="00C35C61" w:rsidP="00C35C61">
            <w:pPr>
              <w:spacing w:before="120" w:after="120"/>
              <w:ind w:left="720"/>
              <w:rPr>
                <w:rStyle w:val="Ninguno"/>
                <w:rFonts w:asciiTheme="minorHAnsi" w:eastAsia="Calibri" w:hAnsiTheme="minorHAnsi" w:cstheme="minorHAnsi"/>
                <w:sz w:val="24"/>
                <w:szCs w:val="24"/>
              </w:rPr>
            </w:pPr>
          </w:p>
          <w:p w14:paraId="19465FF9" w14:textId="77777777" w:rsidR="00C35C61" w:rsidRPr="00585BE6" w:rsidRDefault="00C35C61" w:rsidP="00C35C61">
            <w:pPr>
              <w:spacing w:before="120" w:after="120"/>
              <w:ind w:left="720"/>
              <w:rPr>
                <w:rStyle w:val="Ninguno"/>
                <w:rFonts w:asciiTheme="minorHAnsi" w:eastAsia="Calibri" w:hAnsiTheme="minorHAnsi" w:cstheme="minorHAnsi"/>
                <w:sz w:val="24"/>
                <w:szCs w:val="24"/>
              </w:rPr>
            </w:pPr>
          </w:p>
          <w:p w14:paraId="3BDC9399" w14:textId="77777777" w:rsidR="00C35C61" w:rsidRPr="00585BE6" w:rsidRDefault="00C35C61" w:rsidP="00C35C61">
            <w:pPr>
              <w:numPr>
                <w:ilvl w:val="0"/>
                <w:numId w:val="6"/>
              </w:num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>Niveles de complejidad y extensión de la información presentada</w:t>
            </w:r>
            <w:r w:rsidRPr="00585BE6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18171AA5" w14:textId="77777777" w:rsidR="00C35C61" w:rsidRPr="00585BE6" w:rsidRDefault="00C35C61" w:rsidP="00C35C61">
            <w:pPr>
              <w:spacing w:before="120" w:after="120"/>
              <w:rPr>
                <w:rStyle w:val="Ninguno"/>
                <w:rFonts w:asciiTheme="minorHAnsi" w:eastAsia="Calibri" w:hAnsiTheme="minorHAnsi" w:cstheme="minorHAnsi"/>
                <w:sz w:val="24"/>
                <w:szCs w:val="24"/>
              </w:rPr>
            </w:pPr>
          </w:p>
          <w:p w14:paraId="4965D90C" w14:textId="77777777" w:rsidR="00C35C61" w:rsidRPr="00585BE6" w:rsidRDefault="00C35C61" w:rsidP="00C35C61">
            <w:pPr>
              <w:spacing w:before="120" w:after="120"/>
              <w:rPr>
                <w:rStyle w:val="Ninguno"/>
                <w:rFonts w:asciiTheme="minorHAnsi" w:eastAsia="Calibri" w:hAnsiTheme="minorHAnsi" w:cstheme="minorHAnsi"/>
                <w:sz w:val="24"/>
                <w:szCs w:val="24"/>
              </w:rPr>
            </w:pPr>
          </w:p>
          <w:p w14:paraId="63448889" w14:textId="77777777" w:rsidR="00C35C61" w:rsidRPr="00585BE6" w:rsidRDefault="00C35C61" w:rsidP="00C35C61">
            <w:pPr>
              <w:numPr>
                <w:ilvl w:val="0"/>
                <w:numId w:val="6"/>
              </w:num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>R</w:t>
            </w:r>
            <w:r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>ecursos que necesitan para comprenderla</w:t>
            </w:r>
            <w:r w:rsidRPr="00585BE6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43370C36" w14:textId="77777777" w:rsidR="00C35C61" w:rsidRPr="00585BE6" w:rsidRDefault="00C35C61" w:rsidP="00A008F8">
            <w:pPr>
              <w:spacing w:before="120" w:after="120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</w:tr>
    </w:tbl>
    <w:p w14:paraId="6B2FB7B3" w14:textId="6625A02A" w:rsidR="00C35C61" w:rsidRPr="00585BE6" w:rsidRDefault="00C35C61" w:rsidP="00C35C61">
      <w:pPr>
        <w:widowControl w:val="0"/>
        <w:rPr>
          <w:rStyle w:val="Ninguno"/>
          <w:rFonts w:asciiTheme="minorHAnsi" w:eastAsia="Calibri" w:hAnsiTheme="minorHAnsi" w:cstheme="minorHAnsi"/>
          <w:b/>
          <w:bCs/>
        </w:rPr>
      </w:pPr>
    </w:p>
    <w:p w14:paraId="4C7E6085" w14:textId="2749B26C" w:rsidR="00585BE6" w:rsidRPr="00585BE6" w:rsidRDefault="00585BE6" w:rsidP="00C35C61">
      <w:pPr>
        <w:widowControl w:val="0"/>
        <w:rPr>
          <w:rStyle w:val="Ninguno"/>
          <w:rFonts w:asciiTheme="minorHAnsi" w:eastAsia="Calibri" w:hAnsiTheme="minorHAnsi" w:cstheme="minorHAnsi"/>
          <w:b/>
          <w:bCs/>
        </w:rPr>
      </w:pPr>
    </w:p>
    <w:p w14:paraId="5155C74D" w14:textId="77777777" w:rsidR="00585BE6" w:rsidRPr="00585BE6" w:rsidRDefault="00585BE6" w:rsidP="00585BE6">
      <w:pPr>
        <w:rPr>
          <w:rFonts w:asciiTheme="minorHAnsi" w:hAnsiTheme="minorHAnsi" w:cstheme="minorHAnsi"/>
        </w:rPr>
      </w:pPr>
    </w:p>
    <w:p w14:paraId="62CBB029" w14:textId="77777777" w:rsidR="00585BE6" w:rsidRPr="00585BE6" w:rsidRDefault="00585BE6" w:rsidP="00585BE6">
      <w:pPr>
        <w:rPr>
          <w:rStyle w:val="Ninguno"/>
          <w:rFonts w:asciiTheme="minorHAnsi" w:eastAsia="Calibri" w:hAnsiTheme="minorHAnsi" w:cstheme="minorHAnsi"/>
          <w:b/>
          <w:bCs/>
        </w:rPr>
      </w:pP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04"/>
      </w:tblGrid>
      <w:tr w:rsidR="00585BE6" w:rsidRPr="00585BE6" w14:paraId="05F3D039" w14:textId="77777777" w:rsidTr="00A008F8">
        <w:trPr>
          <w:trHeight w:val="631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1F0E8" w14:textId="6CD98513" w:rsidR="00585BE6" w:rsidRPr="00585BE6" w:rsidRDefault="00585BE6" w:rsidP="00A008F8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lastRenderedPageBreak/>
              <w:t>Necesidades y preferencias de la clase asociadas a la naturaleza y parámetros de la actividad</w:t>
            </w:r>
          </w:p>
        </w:tc>
      </w:tr>
      <w:tr w:rsidR="00585BE6" w:rsidRPr="00585BE6" w14:paraId="55746BCD" w14:textId="77777777" w:rsidTr="00C11341">
        <w:trPr>
          <w:trHeight w:val="23"/>
        </w:trPr>
        <w:tc>
          <w:tcPr>
            <w:tcW w:w="9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65B03" w14:textId="77777777" w:rsidR="00585BE6" w:rsidRPr="00585BE6" w:rsidRDefault="00585BE6" w:rsidP="00585BE6">
            <w:pPr>
              <w:numPr>
                <w:ilvl w:val="0"/>
                <w:numId w:val="7"/>
              </w:num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>Nivel de estructura</w:t>
            </w:r>
            <w:r w:rsidRPr="00585BE6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 xml:space="preserve"> (abiertas o cerradas).</w:t>
            </w:r>
          </w:p>
          <w:p w14:paraId="10660DC7" w14:textId="77777777" w:rsidR="00585BE6" w:rsidRPr="00585BE6" w:rsidRDefault="00585BE6" w:rsidP="00C11341">
            <w:pPr>
              <w:spacing w:before="120" w:after="120"/>
              <w:rPr>
                <w:rStyle w:val="Ninguno"/>
                <w:rFonts w:asciiTheme="minorHAnsi" w:eastAsia="Calibri" w:hAnsiTheme="minorHAnsi" w:cstheme="minorHAnsi"/>
                <w:sz w:val="24"/>
                <w:szCs w:val="24"/>
              </w:rPr>
            </w:pPr>
          </w:p>
          <w:p w14:paraId="362B55EC" w14:textId="6FB9777B" w:rsidR="00585BE6" w:rsidRPr="00585BE6" w:rsidRDefault="00585BE6" w:rsidP="00585BE6">
            <w:pPr>
              <w:numPr>
                <w:ilvl w:val="0"/>
                <w:numId w:val="7"/>
              </w:num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Tipo de </w:t>
            </w:r>
            <w:r w:rsidR="00010960"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agrupamiento </w:t>
            </w:r>
            <w:r w:rsidR="00010960" w:rsidRPr="00010960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>(</w:t>
            </w:r>
            <w:r w:rsidRPr="00010960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>individual</w:t>
            </w:r>
            <w:r w:rsidRPr="00585BE6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>, pareja, grupos pequeños).</w:t>
            </w:r>
          </w:p>
          <w:p w14:paraId="141916C4" w14:textId="77777777" w:rsidR="00585BE6" w:rsidRPr="00585BE6" w:rsidRDefault="00585BE6" w:rsidP="00585BE6">
            <w:pPr>
              <w:spacing w:before="120" w:after="120"/>
              <w:rPr>
                <w:rStyle w:val="Ninguno"/>
                <w:rFonts w:asciiTheme="minorHAnsi" w:eastAsia="Calibri" w:hAnsiTheme="minorHAnsi" w:cstheme="minorHAnsi"/>
                <w:sz w:val="24"/>
                <w:szCs w:val="24"/>
              </w:rPr>
            </w:pPr>
          </w:p>
          <w:p w14:paraId="218B2C1B" w14:textId="77777777" w:rsidR="00585BE6" w:rsidRPr="00585BE6" w:rsidRDefault="00585BE6" w:rsidP="00585BE6">
            <w:pPr>
              <w:numPr>
                <w:ilvl w:val="0"/>
                <w:numId w:val="7"/>
              </w:num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>Plantillas</w:t>
            </w:r>
          </w:p>
          <w:p w14:paraId="57D27F79" w14:textId="77777777" w:rsidR="00585BE6" w:rsidRPr="00585BE6" w:rsidRDefault="00585BE6" w:rsidP="00C11341">
            <w:pPr>
              <w:spacing w:before="120" w:after="120"/>
              <w:rPr>
                <w:rStyle w:val="Ninguno"/>
                <w:rFonts w:asciiTheme="minorHAnsi" w:eastAsia="Calibri" w:hAnsiTheme="minorHAnsi" w:cstheme="minorHAnsi"/>
                <w:sz w:val="24"/>
                <w:szCs w:val="24"/>
              </w:rPr>
            </w:pPr>
          </w:p>
          <w:p w14:paraId="61A6C22F" w14:textId="515ED171" w:rsidR="00585BE6" w:rsidRPr="00C11341" w:rsidRDefault="00585BE6" w:rsidP="00A008F8">
            <w:pPr>
              <w:numPr>
                <w:ilvl w:val="0"/>
                <w:numId w:val="7"/>
              </w:num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85BE6">
              <w:rPr>
                <w:rStyle w:val="Ninguno"/>
                <w:rFonts w:asciiTheme="minorHAnsi" w:hAnsiTheme="minorHAnsi" w:cstheme="minorHAnsi"/>
                <w:b/>
                <w:bCs/>
                <w:sz w:val="24"/>
                <w:szCs w:val="24"/>
              </w:rPr>
              <w:t>Apoyos</w:t>
            </w:r>
            <w:r w:rsidRPr="00585BE6">
              <w:rPr>
                <w:rStyle w:val="Ninguno"/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</w:tbl>
    <w:p w14:paraId="6E58726F" w14:textId="77777777" w:rsidR="00585BE6" w:rsidRPr="00585BE6" w:rsidRDefault="00585BE6" w:rsidP="00585BE6">
      <w:pPr>
        <w:widowControl w:val="0"/>
        <w:rPr>
          <w:rStyle w:val="Ninguno"/>
          <w:rFonts w:asciiTheme="minorHAnsi" w:eastAsia="Calibri" w:hAnsiTheme="minorHAnsi" w:cstheme="minorHAnsi"/>
          <w:b/>
          <w:bCs/>
        </w:rPr>
      </w:pPr>
    </w:p>
    <w:p w14:paraId="0B16C178" w14:textId="77777777" w:rsidR="00C55A1E" w:rsidRPr="00585BE6" w:rsidRDefault="00C55A1E" w:rsidP="00C55A1E">
      <w:pPr>
        <w:rPr>
          <w:rFonts w:asciiTheme="minorHAnsi" w:hAnsiTheme="minorHAnsi" w:cstheme="minorHAnsi"/>
        </w:rPr>
      </w:pPr>
    </w:p>
    <w:p w14:paraId="0308C614" w14:textId="77777777" w:rsidR="00C55A1E" w:rsidRPr="00585BE6" w:rsidRDefault="00C55A1E" w:rsidP="00C55A1E">
      <w:pPr>
        <w:rPr>
          <w:rFonts w:asciiTheme="minorHAnsi" w:hAnsiTheme="minorHAnsi" w:cstheme="minorHAnsi"/>
        </w:rPr>
      </w:pPr>
      <w:r w:rsidRPr="00585BE6">
        <w:rPr>
          <w:rFonts w:asciiTheme="minorHAnsi" w:hAnsiTheme="minorHAnsi" w:cstheme="minorHAnsi"/>
        </w:rPr>
        <w:t xml:space="preserve">Puede resultarle útil consultar </w:t>
      </w:r>
      <w:hyperlink r:id="rId8" w:history="1">
        <w:r w:rsidRPr="00585BE6">
          <w:rPr>
            <w:rStyle w:val="Hyperlink0"/>
            <w:rFonts w:asciiTheme="minorHAnsi" w:hAnsiTheme="minorHAnsi" w:cstheme="minorHAnsi"/>
          </w:rPr>
          <w:t>este documento</w:t>
        </w:r>
      </w:hyperlink>
      <w:r w:rsidRPr="00585BE6">
        <w:rPr>
          <w:rFonts w:asciiTheme="minorHAnsi" w:hAnsiTheme="minorHAnsi" w:cstheme="minorHAnsi"/>
        </w:rPr>
        <w:t xml:space="preserve"> para determinar los posibles apoyos que el alumnado pudiera requerir.</w:t>
      </w:r>
    </w:p>
    <w:p w14:paraId="02A3AA90" w14:textId="77777777" w:rsidR="00C55A1E" w:rsidRPr="00585BE6" w:rsidRDefault="00C55A1E" w:rsidP="00C55A1E">
      <w:pPr>
        <w:rPr>
          <w:rFonts w:asciiTheme="minorHAnsi" w:hAnsiTheme="minorHAnsi" w:cstheme="minorHAnsi"/>
        </w:rPr>
      </w:pPr>
    </w:p>
    <w:p w14:paraId="0BD2329D" w14:textId="7B5D93B2" w:rsidR="00901B89" w:rsidRPr="00585BE6" w:rsidRDefault="00901B89" w:rsidP="00901B89">
      <w:pPr>
        <w:rPr>
          <w:rFonts w:asciiTheme="minorHAnsi" w:hAnsiTheme="minorHAnsi" w:cstheme="minorHAnsi"/>
          <w:b/>
        </w:rPr>
        <w:sectPr w:rsidR="00901B89" w:rsidRPr="00585BE6" w:rsidSect="00521DF9">
          <w:headerReference w:type="default" r:id="rId9"/>
          <w:footerReference w:type="default" r:id="rId10"/>
          <w:pgSz w:w="11900" w:h="16840"/>
          <w:pgMar w:top="1701" w:right="1418" w:bottom="1701" w:left="1418" w:header="709" w:footer="709" w:gutter="0"/>
          <w:cols w:space="708"/>
          <w:docGrid w:linePitch="326"/>
        </w:sectPr>
      </w:pPr>
    </w:p>
    <w:p w14:paraId="19EC7260" w14:textId="11743C03" w:rsidR="00901B89" w:rsidRPr="00585BE6" w:rsidRDefault="00901B89">
      <w:pPr>
        <w:rPr>
          <w:rFonts w:asciiTheme="minorHAnsi" w:hAnsiTheme="minorHAnsi" w:cstheme="minorHAnsi"/>
        </w:rPr>
      </w:pPr>
    </w:p>
    <w:p w14:paraId="332EFACF" w14:textId="4709CDD8" w:rsidR="006D5E5B" w:rsidRDefault="004118EF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Anexo 2. Fragmento de </w:t>
      </w:r>
      <w:r w:rsidR="00BD1A89">
        <w:rPr>
          <w:rFonts w:asciiTheme="minorHAnsi" w:hAnsiTheme="minorHAnsi" w:cstheme="minorHAnsi"/>
          <w:b/>
          <w:bCs/>
        </w:rPr>
        <w:t xml:space="preserve">la </w:t>
      </w:r>
      <w:hyperlink r:id="rId11" w:history="1">
        <w:r w:rsidRPr="00F07554">
          <w:rPr>
            <w:rStyle w:val="Hipervnculo"/>
            <w:rFonts w:asciiTheme="minorHAnsi" w:hAnsiTheme="minorHAnsi" w:cstheme="minorHAnsi"/>
            <w:b/>
            <w:bCs/>
          </w:rPr>
          <w:t xml:space="preserve">secuencia de desarrollo de </w:t>
        </w:r>
        <w:r w:rsidR="00BD1A89" w:rsidRPr="00F07554">
          <w:rPr>
            <w:rStyle w:val="Hipervnculo"/>
            <w:rFonts w:asciiTheme="minorHAnsi" w:hAnsiTheme="minorHAnsi" w:cstheme="minorHAnsi"/>
            <w:b/>
            <w:bCs/>
          </w:rPr>
          <w:t xml:space="preserve">la </w:t>
        </w:r>
        <w:r w:rsidRPr="00F07554">
          <w:rPr>
            <w:rStyle w:val="Hipervnculo"/>
            <w:rFonts w:asciiTheme="minorHAnsi" w:hAnsiTheme="minorHAnsi" w:cstheme="minorHAnsi"/>
            <w:b/>
            <w:bCs/>
          </w:rPr>
          <w:t>competencia</w:t>
        </w:r>
        <w:r w:rsidR="00BD1A89" w:rsidRPr="00F07554">
          <w:rPr>
            <w:rStyle w:val="Hipervnculo"/>
            <w:rFonts w:asciiTheme="minorHAnsi" w:hAnsiTheme="minorHAnsi" w:cstheme="minorHAnsi"/>
            <w:b/>
            <w:bCs/>
          </w:rPr>
          <w:t xml:space="preserve"> lingüística</w:t>
        </w:r>
      </w:hyperlink>
      <w:r>
        <w:rPr>
          <w:rFonts w:asciiTheme="minorHAnsi" w:hAnsiTheme="minorHAnsi" w:cstheme="minorHAnsi"/>
          <w:b/>
          <w:bCs/>
        </w:rPr>
        <w:t xml:space="preserve"> elaborada por el Grupo Actitudes</w:t>
      </w:r>
      <w:r w:rsidR="00F07554">
        <w:rPr>
          <w:rFonts w:asciiTheme="minorHAnsi" w:hAnsiTheme="minorHAnsi" w:cstheme="minorHAnsi"/>
          <w:b/>
          <w:bCs/>
        </w:rPr>
        <w:t xml:space="preserve"> </w:t>
      </w:r>
    </w:p>
    <w:p w14:paraId="46BFB9D0" w14:textId="77777777" w:rsidR="00F07554" w:rsidRDefault="00F07554">
      <w:pPr>
        <w:rPr>
          <w:rFonts w:asciiTheme="minorHAnsi" w:hAnsiTheme="minorHAnsi" w:cstheme="minorHAnsi"/>
          <w:b/>
          <w:bCs/>
        </w:rPr>
      </w:pPr>
    </w:p>
    <w:p w14:paraId="608D2947" w14:textId="35097775" w:rsidR="004118EF" w:rsidRDefault="004118EF">
      <w:pPr>
        <w:rPr>
          <w:rFonts w:asciiTheme="minorHAnsi" w:hAnsiTheme="minorHAnsi" w:cstheme="minorHAnsi"/>
          <w:b/>
          <w:bCs/>
        </w:rPr>
      </w:pPr>
    </w:p>
    <w:p w14:paraId="473895C6" w14:textId="0DC9B7BF" w:rsidR="004118EF" w:rsidRPr="00585BE6" w:rsidRDefault="004118EF">
      <w:pPr>
        <w:rPr>
          <w:rFonts w:asciiTheme="minorHAnsi" w:hAnsiTheme="minorHAnsi" w:cstheme="minorHAnsi"/>
          <w:b/>
          <w:bCs/>
        </w:rPr>
      </w:pPr>
    </w:p>
    <w:p w14:paraId="32B53C7E" w14:textId="6921DE5A" w:rsidR="006D5E5B" w:rsidRPr="00585BE6" w:rsidRDefault="004118EF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535C15C9" wp14:editId="18641CFA">
            <wp:extent cx="5400040" cy="2534920"/>
            <wp:effectExtent l="0" t="0" r="0" b="5080"/>
            <wp:docPr id="2" name="Imagen 2" descr="Imagen que contiene 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magen que contiene Diagrama&#10;&#10;Descripción generada automá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EDE92" w14:textId="6CFD8FB5" w:rsidR="006D5E5B" w:rsidRPr="00585BE6" w:rsidRDefault="006D5E5B">
      <w:pPr>
        <w:rPr>
          <w:rFonts w:asciiTheme="minorHAnsi" w:hAnsiTheme="minorHAnsi" w:cstheme="minorHAnsi"/>
        </w:rPr>
      </w:pPr>
    </w:p>
    <w:p w14:paraId="15CD10B3" w14:textId="6D44275B" w:rsidR="001C1549" w:rsidRDefault="001C1549" w:rsidP="00BD1A89">
      <w:pPr>
        <w:rPr>
          <w:rFonts w:asciiTheme="minorHAnsi" w:hAnsiTheme="minorHAnsi" w:cstheme="minorHAnsi"/>
        </w:rPr>
      </w:pPr>
    </w:p>
    <w:p w14:paraId="1ACE1EB9" w14:textId="77777777" w:rsidR="00521DF9" w:rsidRDefault="00F07554">
      <w:pPr>
        <w:rPr>
          <w:rFonts w:asciiTheme="minorHAnsi" w:hAnsiTheme="minorHAnsi" w:cstheme="minorHAnsi"/>
        </w:rPr>
        <w:sectPr w:rsidR="00521DF9" w:rsidSect="00521DF9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>
        <w:rPr>
          <w:rFonts w:asciiTheme="minorHAnsi" w:hAnsiTheme="minorHAnsi" w:cstheme="minorHAnsi"/>
        </w:rPr>
        <w:br w:type="page"/>
      </w:r>
    </w:p>
    <w:p w14:paraId="6AA6AFC3" w14:textId="4734832F" w:rsidR="00F07554" w:rsidRDefault="00F07554">
      <w:pPr>
        <w:rPr>
          <w:rFonts w:asciiTheme="minorHAnsi" w:hAnsiTheme="minorHAnsi" w:cstheme="minorHAnsi"/>
        </w:rPr>
      </w:pPr>
    </w:p>
    <w:p w14:paraId="1C3E3112" w14:textId="5076DE4E" w:rsidR="00521DF9" w:rsidRPr="00521DF9" w:rsidRDefault="00521DF9" w:rsidP="00521DF9">
      <w:pPr>
        <w:rPr>
          <w:rFonts w:asciiTheme="minorHAnsi" w:hAnsiTheme="minorHAnsi" w:cstheme="minorHAnsi"/>
          <w:noProof/>
        </w:rPr>
        <w:sectPr w:rsidR="00521DF9" w:rsidRPr="00521DF9" w:rsidSect="00521DF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521DF9">
        <w:rPr>
          <w:rFonts w:asciiTheme="minorHAnsi" w:hAnsiTheme="minorHAnsi" w:cstheme="minorHAnsi"/>
          <w:b/>
          <w:bCs/>
          <w:sz w:val="22"/>
          <w:szCs w:val="22"/>
        </w:rPr>
        <w:t xml:space="preserve">Anexo 3. Síntesis de la secuencia de desarrollo de la competencia para planificar, supervisar y evaluar el logro el objetivo formulado en el plan </w:t>
      </w:r>
      <w:r w:rsidRPr="00521DF9">
        <w:rPr>
          <w:rFonts w:asciiTheme="minorHAnsi" w:hAnsiTheme="minorHAnsi" w:cstheme="minorHAnsi"/>
          <w:sz w:val="22"/>
          <w:szCs w:val="22"/>
        </w:rPr>
        <w:t>(nos referimos a esta habilidad cuando hablamos de la competencia aprender a aprender).</w:t>
      </w:r>
      <w:r w:rsidRPr="00521DF9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</w:rPr>
        <w:drawing>
          <wp:inline distT="0" distB="0" distL="0" distR="0" wp14:anchorId="2964592C" wp14:editId="35A7C734">
            <wp:extent cx="9563100" cy="4131945"/>
            <wp:effectExtent l="0" t="0" r="0" b="0"/>
            <wp:docPr id="4" name="Imagen 4" descr="Tabl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Tabla&#10;&#10;Descripción generada automáticamente con confianza baja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3612" cy="416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4CE41" w14:textId="1863C74C" w:rsidR="00521DF9" w:rsidRDefault="00521DF9" w:rsidP="00521DF9">
      <w:pPr>
        <w:rPr>
          <w:rFonts w:asciiTheme="minorHAnsi" w:hAnsiTheme="minorHAnsi" w:cstheme="minorHAnsi"/>
        </w:rPr>
        <w:sectPr w:rsidR="00521DF9" w:rsidSect="00521DF9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30B47E42" w14:textId="77777777" w:rsidR="00521DF9" w:rsidRPr="00585BE6" w:rsidRDefault="00521DF9">
      <w:pPr>
        <w:rPr>
          <w:rFonts w:asciiTheme="minorHAnsi" w:hAnsiTheme="minorHAnsi" w:cstheme="minorHAnsi"/>
        </w:rPr>
      </w:pPr>
    </w:p>
    <w:sectPr w:rsidR="00521DF9" w:rsidRPr="00585B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09D4F" w14:textId="77777777" w:rsidR="008E38D0" w:rsidRDefault="008E38D0" w:rsidP="00957E65">
      <w:r>
        <w:separator/>
      </w:r>
    </w:p>
  </w:endnote>
  <w:endnote w:type="continuationSeparator" w:id="0">
    <w:p w14:paraId="516D3E94" w14:textId="77777777" w:rsidR="008E38D0" w:rsidRDefault="008E38D0" w:rsidP="00957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F9C5A" w14:textId="77777777" w:rsidR="00DB7297" w:rsidRPr="009B1BBA" w:rsidRDefault="006670E0" w:rsidP="00DB7297">
    <w:pPr>
      <w:pStyle w:val="Piedepgina"/>
      <w:jc w:val="center"/>
      <w:rPr>
        <w:color w:val="4F6228"/>
      </w:rPr>
    </w:pPr>
    <w:r w:rsidRPr="009B1BBA">
      <w:rPr>
        <w:color w:val="4F6228"/>
        <w:sz w:val="20"/>
      </w:rPr>
      <w:t>Currículo Multinivel: la herramienta para enseñar en un aula heterogénea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882F9" w14:textId="77777777" w:rsidR="008E38D0" w:rsidRDefault="008E38D0" w:rsidP="00957E65">
      <w:r>
        <w:separator/>
      </w:r>
    </w:p>
  </w:footnote>
  <w:footnote w:type="continuationSeparator" w:id="0">
    <w:p w14:paraId="265B42E0" w14:textId="77777777" w:rsidR="008E38D0" w:rsidRDefault="008E38D0" w:rsidP="00957E65">
      <w:r>
        <w:continuationSeparator/>
      </w:r>
    </w:p>
  </w:footnote>
  <w:footnote w:id="1">
    <w:p w14:paraId="41309B25" w14:textId="06364A75" w:rsidR="004118EF" w:rsidRPr="004118EF" w:rsidRDefault="004118EF">
      <w:pPr>
        <w:pStyle w:val="Textonotapie"/>
        <w:rPr>
          <w:lang w:val="es-ES"/>
        </w:rPr>
      </w:pPr>
    </w:p>
  </w:footnote>
  <w:footnote w:id="2">
    <w:p w14:paraId="6833EF07" w14:textId="7E14DFC0" w:rsidR="00BD1A89" w:rsidRPr="00BD1A89" w:rsidRDefault="00BD1A89">
      <w:pPr>
        <w:pStyle w:val="Textonotapie"/>
        <w:rPr>
          <w:rFonts w:ascii="Times" w:hAnsi="Times"/>
          <w:lang w:val="es-ES"/>
        </w:rPr>
      </w:pPr>
      <w:r w:rsidRPr="00BD1A89">
        <w:rPr>
          <w:rStyle w:val="Refdenotaalpie"/>
          <w:rFonts w:ascii="Times" w:hAnsi="Times"/>
          <w:sz w:val="22"/>
          <w:szCs w:val="22"/>
        </w:rPr>
        <w:footnoteRef/>
      </w:r>
      <w:r w:rsidRPr="00BD1A89">
        <w:rPr>
          <w:rFonts w:ascii="Times" w:hAnsi="Times"/>
          <w:sz w:val="22"/>
          <w:szCs w:val="22"/>
        </w:rPr>
        <w:t xml:space="preserve"> </w:t>
      </w:r>
      <w:r w:rsidRPr="00BD1A89">
        <w:rPr>
          <w:rFonts w:ascii="Times" w:hAnsi="Times" w:cstheme="minorHAnsi"/>
          <w:sz w:val="22"/>
          <w:szCs w:val="22"/>
        </w:rPr>
        <w:t xml:space="preserve">La secuencia de desarrollo de esta competencia que elaboró el Grupo Actitudes puede resultarle útil. Adjuntamos una muestra de ella en el Anexo 2. En este enlace encontrará la secuencia completa </w:t>
      </w:r>
      <w:hyperlink r:id="rId1" w:history="1">
        <w:r w:rsidRPr="00BD1A89">
          <w:rPr>
            <w:rStyle w:val="Hipervnculo"/>
            <w:rFonts w:ascii="Times" w:hAnsi="Times" w:cstheme="minorHAnsi"/>
            <w:sz w:val="22"/>
            <w:szCs w:val="22"/>
          </w:rPr>
          <w:t>https://drive.google.com/drive/folders/1fzeCRtXpYk5arNyFoMfMB5kJ-j8yucAr</w:t>
        </w:r>
      </w:hyperlink>
      <w:r>
        <w:rPr>
          <w:rFonts w:ascii="Times" w:hAnsi="Times" w:cstheme="minorHAnsi"/>
          <w:sz w:val="22"/>
          <w:szCs w:val="22"/>
        </w:rPr>
        <w:t xml:space="preserve"> La Red de Currículo Multinivel está elaborando una secuencia con el fin de facilitar todavía más la formulación de objetivos diferenciados.</w:t>
      </w:r>
    </w:p>
  </w:footnote>
  <w:footnote w:id="3">
    <w:p w14:paraId="2D1A6C4D" w14:textId="590B84F1" w:rsidR="00BD1A89" w:rsidRPr="00BD1A89" w:rsidRDefault="00BD1A89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ES"/>
        </w:rPr>
        <w:t>Ved la síntesis de una secuencia de desarrollo que podría facilitar esta evaluación en el Anexo 3.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3B618" w14:textId="77777777" w:rsidR="00E24EFB" w:rsidRDefault="00E24EFB" w:rsidP="00E24EFB">
    <w:pPr>
      <w:pStyle w:val="Encabezado"/>
      <w:rPr>
        <w:rStyle w:val="Ninguno"/>
      </w:rPr>
    </w:pPr>
    <w:r>
      <w:rPr>
        <w:rStyle w:val="Ninguno"/>
        <w:noProof/>
      </w:rPr>
      <w:drawing>
        <wp:inline distT="0" distB="0" distL="0" distR="0" wp14:anchorId="5B9378CD" wp14:editId="438E41EA">
          <wp:extent cx="450571" cy="496063"/>
          <wp:effectExtent l="0" t="0" r="0" b="0"/>
          <wp:docPr id="13" name="officeArt object" descr="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n" descr="Image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0571" cy="49606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Ninguno"/>
      </w:rPr>
      <w:tab/>
    </w:r>
  </w:p>
  <w:p w14:paraId="2DBD8B3D" w14:textId="77777777" w:rsidR="00E24EFB" w:rsidRDefault="00E24EFB" w:rsidP="00E24EFB">
    <w:pPr>
      <w:pStyle w:val="Encabezado"/>
      <w:jc w:val="center"/>
      <w:rPr>
        <w:rStyle w:val="Ninguno"/>
      </w:rPr>
    </w:pPr>
    <w:r>
      <w:rPr>
        <w:rStyle w:val="Ninguno"/>
      </w:rPr>
      <w:t>Red de Centros Multinivel</w:t>
    </w:r>
  </w:p>
  <w:p w14:paraId="767AA719" w14:textId="77777777" w:rsidR="00DB7297" w:rsidRDefault="008E38D0" w:rsidP="00DB729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41AB1"/>
    <w:multiLevelType w:val="hybridMultilevel"/>
    <w:tmpl w:val="906C01F0"/>
    <w:lvl w:ilvl="0" w:tplc="6928B7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A1603F"/>
    <w:multiLevelType w:val="hybridMultilevel"/>
    <w:tmpl w:val="98B4AB96"/>
    <w:lvl w:ilvl="0" w:tplc="07E64ADC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FA7B21"/>
    <w:multiLevelType w:val="hybridMultilevel"/>
    <w:tmpl w:val="ADD2E75E"/>
    <w:lvl w:ilvl="0" w:tplc="80B401F6">
      <w:start w:val="1"/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DCE408F"/>
    <w:multiLevelType w:val="hybridMultilevel"/>
    <w:tmpl w:val="7E8E6CE6"/>
    <w:lvl w:ilvl="0" w:tplc="3252D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03729"/>
    <w:multiLevelType w:val="hybridMultilevel"/>
    <w:tmpl w:val="78E8EADA"/>
    <w:lvl w:ilvl="0" w:tplc="143C9D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2075F"/>
    <w:multiLevelType w:val="hybridMultilevel"/>
    <w:tmpl w:val="CF20951C"/>
    <w:lvl w:ilvl="0" w:tplc="741CCFF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2B33ED"/>
    <w:multiLevelType w:val="hybridMultilevel"/>
    <w:tmpl w:val="2BB074C0"/>
    <w:lvl w:ilvl="0" w:tplc="009CB2B4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200655"/>
    <w:multiLevelType w:val="hybridMultilevel"/>
    <w:tmpl w:val="CF20951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5B32ED"/>
    <w:multiLevelType w:val="hybridMultilevel"/>
    <w:tmpl w:val="F2343D82"/>
    <w:lvl w:ilvl="0" w:tplc="3578BD7E">
      <w:start w:val="1"/>
      <w:numFmt w:val="bullet"/>
      <w:lvlText w:val="-"/>
      <w:lvlJc w:val="left"/>
      <w:pPr>
        <w:tabs>
          <w:tab w:val="num" w:pos="708"/>
        </w:tabs>
        <w:ind w:left="72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B341DA6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1F626E8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4CC39A0">
      <w:start w:val="1"/>
      <w:numFmt w:val="bullet"/>
      <w:lvlText w:val="•"/>
      <w:lvlJc w:val="left"/>
      <w:pPr>
        <w:tabs>
          <w:tab w:val="num" w:pos="2832"/>
        </w:tabs>
        <w:ind w:left="2844" w:hanging="32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BFEE180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BB81344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2126AB4">
      <w:start w:val="1"/>
      <w:numFmt w:val="bullet"/>
      <w:lvlText w:val="•"/>
      <w:lvlJc w:val="left"/>
      <w:pPr>
        <w:tabs>
          <w:tab w:val="num" w:pos="4956"/>
        </w:tabs>
        <w:ind w:left="4968" w:hanging="28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2CF334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7BE4216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7E8F0BFE"/>
    <w:multiLevelType w:val="hybridMultilevel"/>
    <w:tmpl w:val="5CB4C128"/>
    <w:lvl w:ilvl="0" w:tplc="C5CEE738">
      <w:start w:val="1"/>
      <w:numFmt w:val="bullet"/>
      <w:lvlText w:val="-"/>
      <w:lvlJc w:val="left"/>
      <w:pPr>
        <w:tabs>
          <w:tab w:val="num" w:pos="708"/>
        </w:tabs>
        <w:ind w:left="720" w:hanging="36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B8BE0E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F169108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662CFF4">
      <w:start w:val="1"/>
      <w:numFmt w:val="bullet"/>
      <w:lvlText w:val="•"/>
      <w:lvlJc w:val="left"/>
      <w:pPr>
        <w:tabs>
          <w:tab w:val="num" w:pos="2832"/>
        </w:tabs>
        <w:ind w:left="2844" w:hanging="324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996875A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57A1E90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30A4FD6">
      <w:start w:val="1"/>
      <w:numFmt w:val="bullet"/>
      <w:lvlText w:val="•"/>
      <w:lvlJc w:val="left"/>
      <w:pPr>
        <w:tabs>
          <w:tab w:val="num" w:pos="4956"/>
        </w:tabs>
        <w:ind w:left="4968" w:hanging="288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50F42C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BBC5C56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441752750">
    <w:abstractNumId w:val="1"/>
  </w:num>
  <w:num w:numId="2" w16cid:durableId="1926453194">
    <w:abstractNumId w:val="6"/>
  </w:num>
  <w:num w:numId="3" w16cid:durableId="835456667">
    <w:abstractNumId w:val="4"/>
  </w:num>
  <w:num w:numId="4" w16cid:durableId="2129623926">
    <w:abstractNumId w:val="5"/>
  </w:num>
  <w:num w:numId="5" w16cid:durableId="989406558">
    <w:abstractNumId w:val="2"/>
  </w:num>
  <w:num w:numId="6" w16cid:durableId="1868174660">
    <w:abstractNumId w:val="9"/>
  </w:num>
  <w:num w:numId="7" w16cid:durableId="81338409">
    <w:abstractNumId w:val="8"/>
  </w:num>
  <w:num w:numId="8" w16cid:durableId="561449213">
    <w:abstractNumId w:val="7"/>
  </w:num>
  <w:num w:numId="9" w16cid:durableId="942540370">
    <w:abstractNumId w:val="3"/>
  </w:num>
  <w:num w:numId="10" w16cid:durableId="860826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B89"/>
    <w:rsid w:val="00010960"/>
    <w:rsid w:val="00043B87"/>
    <w:rsid w:val="000834B6"/>
    <w:rsid w:val="00087E23"/>
    <w:rsid w:val="000C30BF"/>
    <w:rsid w:val="00122408"/>
    <w:rsid w:val="001A23D1"/>
    <w:rsid w:val="001C1549"/>
    <w:rsid w:val="001D108F"/>
    <w:rsid w:val="00344FBD"/>
    <w:rsid w:val="004118EF"/>
    <w:rsid w:val="004360F5"/>
    <w:rsid w:val="00521DF9"/>
    <w:rsid w:val="00557F60"/>
    <w:rsid w:val="00564591"/>
    <w:rsid w:val="00585BE6"/>
    <w:rsid w:val="006670E0"/>
    <w:rsid w:val="006D5E5B"/>
    <w:rsid w:val="0071582D"/>
    <w:rsid w:val="008E38D0"/>
    <w:rsid w:val="008F0423"/>
    <w:rsid w:val="008F7CFA"/>
    <w:rsid w:val="00901B89"/>
    <w:rsid w:val="00903E6D"/>
    <w:rsid w:val="00957E65"/>
    <w:rsid w:val="009A1B77"/>
    <w:rsid w:val="009F5CB1"/>
    <w:rsid w:val="00A31BC1"/>
    <w:rsid w:val="00A92471"/>
    <w:rsid w:val="00B2055A"/>
    <w:rsid w:val="00BC14DF"/>
    <w:rsid w:val="00BD1A89"/>
    <w:rsid w:val="00C11341"/>
    <w:rsid w:val="00C33B40"/>
    <w:rsid w:val="00C35C61"/>
    <w:rsid w:val="00C55A1E"/>
    <w:rsid w:val="00D4458A"/>
    <w:rsid w:val="00D80C48"/>
    <w:rsid w:val="00E24204"/>
    <w:rsid w:val="00E24EFB"/>
    <w:rsid w:val="00E337F8"/>
    <w:rsid w:val="00F07554"/>
    <w:rsid w:val="00F7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3DF9B7"/>
  <w15:chartTrackingRefBased/>
  <w15:docId w15:val="{730D997E-67CD-8E43-8141-944F7D026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B89"/>
    <w:rPr>
      <w:rFonts w:ascii="Cambria" w:eastAsia="Cambria" w:hAnsi="Cambria" w:cs="Times New Roman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901B89"/>
    <w:rPr>
      <w:color w:val="0000FF"/>
      <w:u w:val="single"/>
    </w:rPr>
  </w:style>
  <w:style w:type="paragraph" w:styleId="Encabezado">
    <w:name w:val="header"/>
    <w:basedOn w:val="Normal"/>
    <w:link w:val="EncabezadoCar"/>
    <w:unhideWhenUsed/>
    <w:rsid w:val="00901B8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B89"/>
    <w:rPr>
      <w:rFonts w:ascii="Cambria" w:eastAsia="Cambria" w:hAnsi="Cambria" w:cs="Times New Roman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01B8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B89"/>
    <w:rPr>
      <w:rFonts w:ascii="Cambria" w:eastAsia="Cambria" w:hAnsi="Cambria" w:cs="Times New Roman"/>
      <w:lang w:val="es-ES_tradn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957E65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57E65"/>
    <w:rPr>
      <w:rFonts w:ascii="Cambria" w:eastAsia="Cambria" w:hAnsi="Cambria" w:cs="Times New Roman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957E65"/>
    <w:rPr>
      <w:vertAlign w:val="superscript"/>
    </w:rPr>
  </w:style>
  <w:style w:type="paragraph" w:styleId="Prrafodelista">
    <w:name w:val="List Paragraph"/>
    <w:basedOn w:val="Normal"/>
    <w:uiPriority w:val="34"/>
    <w:qFormat/>
    <w:rsid w:val="00957E65"/>
    <w:pPr>
      <w:ind w:left="720"/>
      <w:contextualSpacing/>
    </w:pPr>
  </w:style>
  <w:style w:type="character" w:customStyle="1" w:styleId="Ninguno">
    <w:name w:val="Ninguno"/>
    <w:rsid w:val="00E24EFB"/>
  </w:style>
  <w:style w:type="table" w:customStyle="1" w:styleId="TableNormal">
    <w:name w:val="Table Normal"/>
    <w:rsid w:val="00C55A1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es-ES_tradn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yperlink0">
    <w:name w:val="Hyperlink.0"/>
    <w:basedOn w:val="Hipervnculo"/>
    <w:rsid w:val="00C55A1E"/>
    <w:rPr>
      <w:outline w:val="0"/>
      <w:color w:val="0000FF"/>
      <w:u w:val="single" w:color="0000FF"/>
    </w:rPr>
  </w:style>
  <w:style w:type="paragraph" w:customStyle="1" w:styleId="Poromisin">
    <w:name w:val="Por omisión"/>
    <w:rsid w:val="00C55A1E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Helvetica Neue" w:hAnsi="Helvetica Neue" w:cs="Helvetica Neue"/>
      <w:color w:val="000000"/>
      <w:bdr w:val="nil"/>
      <w:lang w:eastAsia="es-ES_tradnl"/>
      <w14:textOutline w14:w="0" w14:cap="flat" w14:cmpd="sng" w14:algn="ctr">
        <w14:noFill/>
        <w14:prstDash w14:val="solid"/>
        <w14:bevel/>
      </w14:textOutline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55A1E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sz w:val="20"/>
      <w:szCs w:val="20"/>
      <w:u w:color="000000"/>
      <w:bdr w:val="nil"/>
      <w:lang w:eastAsia="es-ES_tradnl"/>
      <w14:textOutline w14:w="0" w14:cap="flat" w14:cmpd="sng" w14:algn="ctr">
        <w14:noFill/>
        <w14:prstDash w14:val="solid"/>
        <w14:bevel/>
      </w14:textOutline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55A1E"/>
    <w:rPr>
      <w:rFonts w:ascii="Cambria" w:eastAsia="Arial Unicode MS" w:hAnsi="Cambria" w:cs="Arial Unicode MS"/>
      <w:color w:val="000000"/>
      <w:sz w:val="20"/>
      <w:szCs w:val="20"/>
      <w:u w:color="000000"/>
      <w:bdr w:val="nil"/>
      <w:lang w:val="es-ES_tradnl" w:eastAsia="es-ES_tradnl"/>
      <w14:textOutline w14:w="0" w14:cap="flat" w14:cmpd="sng" w14:algn="ctr">
        <w14:noFill/>
        <w14:prstDash w14:val="solid"/>
        <w14:bevel/>
      </w14:textOutline>
    </w:rPr>
  </w:style>
  <w:style w:type="character" w:styleId="Refdecomentario">
    <w:name w:val="annotation reference"/>
    <w:basedOn w:val="Fuentedeprrafopredeter"/>
    <w:uiPriority w:val="99"/>
    <w:semiHidden/>
    <w:unhideWhenUsed/>
    <w:rsid w:val="00C55A1E"/>
    <w:rPr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903E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urriculummultinivel.files.wordpress.com/2021/03/listado-de-posibles-estrategias-y-apoyos.pdf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fzeCRtXpYk5arNyFoMfMB5kJ-j8yucAr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rive.google.com/drive/folders/1fzeCRtXpYk5arNyFoMfMB5kJ-j8yucA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rive.google.com/drive/folders/1fzeCRtXpYk5arNyFoMfMB5kJ-j8yucA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823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asuncion.gonzalezdelyerro@uam.es</dc:creator>
  <cp:keywords/>
  <dc:description/>
  <cp:lastModifiedBy>Asuncion Gonzalez del Yerro Valdes</cp:lastModifiedBy>
  <cp:revision>2</cp:revision>
  <dcterms:created xsi:type="dcterms:W3CDTF">2022-05-19T09:41:00Z</dcterms:created>
  <dcterms:modified xsi:type="dcterms:W3CDTF">2022-05-19T09:41:00Z</dcterms:modified>
</cp:coreProperties>
</file>